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81C1A" w14:textId="77777777" w:rsidR="00BA0895" w:rsidRDefault="00110C17" w:rsidP="00110C17">
      <w:pPr>
        <w:jc w:val="center"/>
      </w:pPr>
      <w:r>
        <w:rPr>
          <w:noProof/>
          <w:lang w:eastAsia="ru-RU"/>
        </w:rPr>
        <w:drawing>
          <wp:inline distT="0" distB="0" distL="0" distR="0" wp14:anchorId="7665591F" wp14:editId="2918F898">
            <wp:extent cx="664210" cy="79248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792480"/>
                    </a:xfrm>
                    <a:prstGeom prst="rect">
                      <a:avLst/>
                    </a:prstGeom>
                    <a:noFill/>
                  </pic:spPr>
                </pic:pic>
              </a:graphicData>
            </a:graphic>
          </wp:inline>
        </w:drawing>
      </w:r>
    </w:p>
    <w:p w14:paraId="6C2AF061" w14:textId="77777777"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Администрация городского округа Пущино</w:t>
      </w:r>
    </w:p>
    <w:p w14:paraId="46549866" w14:textId="77777777" w:rsidR="00110C17" w:rsidRPr="00110C17" w:rsidRDefault="00110C17" w:rsidP="00110C17">
      <w:pPr>
        <w:jc w:val="center"/>
        <w:rPr>
          <w:rFonts w:ascii="Times New Roman" w:eastAsia="Times New Roman" w:hAnsi="Times New Roman" w:cs="Times New Roman"/>
          <w:lang w:eastAsia="ru-RU"/>
        </w:rPr>
      </w:pPr>
      <w:r w:rsidRPr="00110C17">
        <w:rPr>
          <w:rFonts w:ascii="Times New Roman" w:eastAsia="Times New Roman" w:hAnsi="Times New Roman" w:cs="Times New Roman"/>
          <w:lang w:eastAsia="ru-RU"/>
        </w:rPr>
        <w:t xml:space="preserve"> </w:t>
      </w:r>
    </w:p>
    <w:p w14:paraId="36674EE8" w14:textId="77777777" w:rsidR="00110C17" w:rsidRPr="00110C17" w:rsidRDefault="00110C17" w:rsidP="00110C17">
      <w:pPr>
        <w:jc w:val="center"/>
        <w:rPr>
          <w:rFonts w:ascii="Times New Roman" w:eastAsia="Times New Roman" w:hAnsi="Times New Roman" w:cs="Times New Roman"/>
          <w:lang w:eastAsia="ru-RU"/>
        </w:rPr>
      </w:pPr>
    </w:p>
    <w:p w14:paraId="344AE98E" w14:textId="77777777"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П О С Т А Н О В Л Е Н И Е</w:t>
      </w:r>
    </w:p>
    <w:p w14:paraId="38EECD2B" w14:textId="77777777" w:rsidR="00110C17" w:rsidRPr="00110C17" w:rsidRDefault="00110C17" w:rsidP="00110C17">
      <w:pPr>
        <w:ind w:left="1134"/>
        <w:jc w:val="left"/>
        <w:rPr>
          <w:rFonts w:ascii="Times New Roman" w:eastAsia="Times New Roman" w:hAnsi="Times New Roman" w:cs="Times New Roman"/>
          <w:sz w:val="20"/>
          <w:szCs w:val="20"/>
          <w:lang w:eastAsia="ru-RU"/>
        </w:rPr>
      </w:pPr>
      <w:r w:rsidRPr="00110C17">
        <w:rPr>
          <w:rFonts w:ascii="Academy" w:eastAsia="Times New Roman" w:hAnsi="Academy" w:cs="Times New Roman"/>
          <w:sz w:val="20"/>
          <w:szCs w:val="20"/>
          <w:lang w:eastAsia="ru-RU"/>
        </w:rPr>
        <w:t xml:space="preserve"> </w:t>
      </w: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110C17" w:rsidRPr="00110C17" w14:paraId="6B2B397E" w14:textId="77777777" w:rsidTr="00AE2615">
        <w:trPr>
          <w:jc w:val="center"/>
        </w:trPr>
        <w:tc>
          <w:tcPr>
            <w:tcW w:w="2160" w:type="dxa"/>
            <w:tcBorders>
              <w:right w:val="nil"/>
            </w:tcBorders>
            <w:shd w:val="clear" w:color="auto" w:fill="auto"/>
          </w:tcPr>
          <w:p w14:paraId="3C41C9A1" w14:textId="6C5B9630" w:rsidR="00110C17" w:rsidRPr="00110C17" w:rsidRDefault="00AF0664" w:rsidP="00110C17">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23.08.2023</w:t>
            </w:r>
          </w:p>
        </w:tc>
        <w:tc>
          <w:tcPr>
            <w:tcW w:w="2520" w:type="dxa"/>
            <w:tcBorders>
              <w:top w:val="nil"/>
              <w:left w:val="nil"/>
              <w:bottom w:val="nil"/>
              <w:right w:val="nil"/>
            </w:tcBorders>
            <w:shd w:val="clear" w:color="auto" w:fill="auto"/>
          </w:tcPr>
          <w:p w14:paraId="42E10B9E" w14:textId="77777777"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p>
        </w:tc>
        <w:tc>
          <w:tcPr>
            <w:tcW w:w="540" w:type="dxa"/>
            <w:tcBorders>
              <w:top w:val="nil"/>
              <w:left w:val="nil"/>
              <w:bottom w:val="nil"/>
              <w:right w:val="nil"/>
            </w:tcBorders>
            <w:shd w:val="clear" w:color="auto" w:fill="auto"/>
          </w:tcPr>
          <w:p w14:paraId="4E8775FA" w14:textId="77777777"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r w:rsidRPr="00110C17">
              <w:rPr>
                <w:rFonts w:ascii="Times New Roman" w:eastAsia="Times New Roman" w:hAnsi="Times New Roman" w:cs="Times New Roman"/>
                <w:b/>
                <w:sz w:val="28"/>
                <w:szCs w:val="28"/>
                <w:lang w:eastAsia="ru-RU"/>
              </w:rPr>
              <w:t>№</w:t>
            </w:r>
          </w:p>
        </w:tc>
        <w:tc>
          <w:tcPr>
            <w:tcW w:w="1260" w:type="dxa"/>
            <w:tcBorders>
              <w:top w:val="nil"/>
              <w:left w:val="nil"/>
              <w:right w:val="nil"/>
            </w:tcBorders>
            <w:shd w:val="clear" w:color="auto" w:fill="auto"/>
          </w:tcPr>
          <w:p w14:paraId="3DC5DFE5" w14:textId="6FD4C564" w:rsidR="00110C17" w:rsidRPr="00110C17" w:rsidRDefault="00AF0664" w:rsidP="00110C17">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493-п</w:t>
            </w:r>
          </w:p>
        </w:tc>
      </w:tr>
    </w:tbl>
    <w:p w14:paraId="744986CA" w14:textId="77777777" w:rsidR="00110C17" w:rsidRPr="00110C17" w:rsidRDefault="00110C17" w:rsidP="00110C17">
      <w:pPr>
        <w:spacing w:after="120"/>
        <w:jc w:val="center"/>
        <w:rPr>
          <w:rFonts w:ascii="Academy Cyr" w:eastAsia="Times New Roman" w:hAnsi="Academy Cyr" w:cs="Times New Roman"/>
          <w:sz w:val="24"/>
          <w:szCs w:val="20"/>
          <w:lang w:eastAsia="ru-RU"/>
        </w:rPr>
      </w:pPr>
      <w:r w:rsidRPr="00110C17">
        <w:rPr>
          <w:rFonts w:ascii="Academy Cyr" w:eastAsia="Times New Roman" w:hAnsi="Academy Cyr" w:cs="Times New Roman"/>
          <w:sz w:val="24"/>
          <w:szCs w:val="20"/>
          <w:lang w:eastAsia="ru-RU"/>
        </w:rPr>
        <w:t>г. Пущино</w:t>
      </w:r>
    </w:p>
    <w:p w14:paraId="43C4E280" w14:textId="77777777" w:rsidR="00110C17" w:rsidRPr="00110C17" w:rsidRDefault="00110C17" w:rsidP="00110C17">
      <w:pPr>
        <w:keepNext/>
        <w:ind w:hanging="180"/>
        <w:jc w:val="center"/>
        <w:outlineLvl w:val="0"/>
        <w:rPr>
          <w:rFonts w:ascii="Calibri" w:eastAsia="Times New Roman" w:hAnsi="Calibri" w:cs="Times New Roman"/>
          <w:sz w:val="24"/>
          <w:szCs w:val="24"/>
          <w:lang w:eastAsia="ru-RU"/>
        </w:rPr>
      </w:pPr>
      <w:r w:rsidRPr="00110C17">
        <w:rPr>
          <w:rFonts w:ascii="Calibri" w:eastAsia="Times New Roman" w:hAnsi="Calibri" w:cs="Times New Roman"/>
          <w:sz w:val="24"/>
          <w:szCs w:val="24"/>
          <w:lang w:eastAsia="ru-RU"/>
        </w:rPr>
        <w:t xml:space="preserve"> </w:t>
      </w:r>
      <w:r w:rsidRPr="00110C17">
        <w:rPr>
          <w:rFonts w:ascii="Academy" w:eastAsia="Times New Roman" w:hAnsi="Academy" w:cs="Times New Roman"/>
          <w:sz w:val="24"/>
          <w:szCs w:val="24"/>
          <w:lang w:eastAsia="ru-RU"/>
        </w:rPr>
        <w:t>┌</w:t>
      </w:r>
      <w:r w:rsidRPr="00110C17">
        <w:rPr>
          <w:rFonts w:ascii="Times New Roman" w:eastAsia="Times New Roman" w:hAnsi="Times New Roman" w:cs="Times New Roman"/>
          <w:sz w:val="24"/>
          <w:szCs w:val="24"/>
          <w:lang w:eastAsia="ru-RU"/>
        </w:rPr>
        <w:tab/>
      </w:r>
      <w:r w:rsidRPr="00110C17">
        <w:rPr>
          <w:rFonts w:ascii="Times New Roman" w:eastAsia="Times New Roman" w:hAnsi="Times New Roman" w:cs="Times New Roman"/>
          <w:sz w:val="24"/>
          <w:szCs w:val="24"/>
          <w:lang w:eastAsia="ru-RU"/>
        </w:rPr>
        <w:tab/>
        <w:t xml:space="preserve">                                                                                                         </w:t>
      </w:r>
      <w:r w:rsidRPr="00110C17">
        <w:rPr>
          <w:rFonts w:ascii="Academy" w:eastAsia="Times New Roman" w:hAnsi="Academy" w:cs="Times New Roman"/>
          <w:sz w:val="24"/>
          <w:szCs w:val="24"/>
          <w:lang w:eastAsia="ru-RU"/>
        </w:rPr>
        <w:t>┐</w:t>
      </w:r>
    </w:p>
    <w:p w14:paraId="733230B9" w14:textId="77777777" w:rsidR="00110C17" w:rsidRPr="00C324C3" w:rsidRDefault="00C324C3" w:rsidP="003C0BF1">
      <w:pPr>
        <w:widowControl w:val="0"/>
        <w:ind w:left="1276" w:right="1416"/>
        <w:jc w:val="center"/>
        <w:rPr>
          <w:rFonts w:ascii="Times New Roman" w:hAnsi="Times New Roman" w:cs="Times New Roman"/>
          <w:sz w:val="24"/>
          <w:szCs w:val="24"/>
        </w:rPr>
      </w:pPr>
      <w:r w:rsidRPr="00C324C3">
        <w:rPr>
          <w:rFonts w:ascii="Times New Roman" w:hAnsi="Times New Roman" w:cs="Times New Roman"/>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w:t>
      </w:r>
      <w:r w:rsidR="00F52424">
        <w:rPr>
          <w:rFonts w:ascii="Times New Roman" w:hAnsi="Times New Roman" w:cs="Times New Roman"/>
          <w:sz w:val="24"/>
          <w:szCs w:val="24"/>
        </w:rPr>
        <w:t>,</w:t>
      </w:r>
      <w:r w:rsidRPr="00C324C3">
        <w:rPr>
          <w:rFonts w:ascii="Times New Roman" w:hAnsi="Times New Roman" w:cs="Times New Roman"/>
          <w:sz w:val="24"/>
          <w:szCs w:val="24"/>
        </w:rPr>
        <w:t xml:space="preserve"> в соответствии с социальными сертификатами</w:t>
      </w:r>
    </w:p>
    <w:p w14:paraId="67841C72" w14:textId="77777777" w:rsidR="00110C17" w:rsidRDefault="00110C17" w:rsidP="00110C17">
      <w:pPr>
        <w:widowControl w:val="0"/>
        <w:rPr>
          <w:rFonts w:ascii="Times New Roman" w:eastAsia="Times New Roman" w:hAnsi="Times New Roman" w:cs="Times New Roman"/>
          <w:sz w:val="24"/>
          <w:szCs w:val="24"/>
          <w:lang w:eastAsia="ru-RU"/>
        </w:rPr>
      </w:pPr>
    </w:p>
    <w:p w14:paraId="52442957" w14:textId="77777777" w:rsidR="003C0BF1" w:rsidRPr="00110C17" w:rsidRDefault="003C0BF1" w:rsidP="00110C17">
      <w:pPr>
        <w:widowControl w:val="0"/>
        <w:rPr>
          <w:rFonts w:ascii="Times New Roman" w:eastAsia="Times New Roman" w:hAnsi="Times New Roman" w:cs="Times New Roman"/>
          <w:sz w:val="24"/>
          <w:szCs w:val="24"/>
          <w:lang w:eastAsia="ru-RU"/>
        </w:rPr>
      </w:pPr>
    </w:p>
    <w:p w14:paraId="1BF2C5F9" w14:textId="77777777" w:rsidR="00C324C3" w:rsidRPr="00C324C3" w:rsidRDefault="00C324C3" w:rsidP="00C324C3">
      <w:pPr>
        <w:widowControl w:val="0"/>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 xml:space="preserve">В соответствии с Федеральным законом </w:t>
      </w:r>
      <w:bookmarkStart w:id="0" w:name="_Hlk142473086"/>
      <w:r w:rsidRPr="00C324C3">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w:t>
      </w:r>
      <w:r w:rsidR="00786B69">
        <w:rPr>
          <w:rFonts w:ascii="Times New Roman" w:eastAsia="Times New Roman" w:hAnsi="Times New Roman" w:cs="Times New Roman"/>
          <w:sz w:val="24"/>
          <w:szCs w:val="24"/>
          <w:lang w:eastAsia="ru-RU"/>
        </w:rPr>
        <w:t>ере»</w:t>
      </w:r>
      <w:bookmarkEnd w:id="0"/>
      <w:r w:rsidRPr="00C324C3">
        <w:rPr>
          <w:rFonts w:ascii="Times New Roman" w:eastAsia="Times New Roman" w:hAnsi="Times New Roman" w:cs="Times New Roman"/>
          <w:sz w:val="24"/>
          <w:szCs w:val="24"/>
          <w:lang w:eastAsia="ru-RU"/>
        </w:rPr>
        <w:t>, Федеральным законом от 29.12.2012 № 273-ФЗ «Об образовании в Российской Федерации», Законом Московской области от 30.01.2023 № 1/2023-ОЗ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 руководствуясь Уставом городского округа Пущино Московской области, постановлением администрации городского окр</w:t>
      </w:r>
      <w:r w:rsidR="006C2FCB">
        <w:rPr>
          <w:rFonts w:ascii="Times New Roman" w:eastAsia="Times New Roman" w:hAnsi="Times New Roman" w:cs="Times New Roman"/>
          <w:sz w:val="24"/>
          <w:szCs w:val="24"/>
          <w:lang w:eastAsia="ru-RU"/>
        </w:rPr>
        <w:t>уга Пущино от  31.01.2023 № 56-п</w:t>
      </w:r>
      <w:r w:rsidRPr="00C324C3">
        <w:rPr>
          <w:rFonts w:ascii="Times New Roman" w:eastAsia="Times New Roman" w:hAnsi="Times New Roman" w:cs="Times New Roman"/>
          <w:sz w:val="24"/>
          <w:szCs w:val="24"/>
          <w:lang w:eastAsia="ru-RU"/>
        </w:rPr>
        <w:t xml:space="preserve"> «Об организации оказания муниципальных услуг в социальной сфе</w:t>
      </w:r>
      <w:r w:rsidR="00786B69">
        <w:rPr>
          <w:rFonts w:ascii="Times New Roman" w:eastAsia="Times New Roman" w:hAnsi="Times New Roman" w:cs="Times New Roman"/>
          <w:sz w:val="24"/>
          <w:szCs w:val="24"/>
          <w:lang w:eastAsia="ru-RU"/>
        </w:rPr>
        <w:t>ре при формировании муниципаль</w:t>
      </w:r>
      <w:r w:rsidRPr="00C324C3">
        <w:rPr>
          <w:rFonts w:ascii="Times New Roman" w:eastAsia="Times New Roman" w:hAnsi="Times New Roman" w:cs="Times New Roman"/>
          <w:sz w:val="24"/>
          <w:szCs w:val="24"/>
          <w:lang w:eastAsia="ru-RU"/>
        </w:rPr>
        <w:t>ного социального</w:t>
      </w:r>
      <w:r w:rsidR="00786B69">
        <w:rPr>
          <w:rFonts w:ascii="Times New Roman" w:eastAsia="Times New Roman" w:hAnsi="Times New Roman" w:cs="Times New Roman"/>
          <w:sz w:val="24"/>
          <w:szCs w:val="24"/>
          <w:lang w:eastAsia="ru-RU"/>
        </w:rPr>
        <w:t xml:space="preserve"> заказа на оказание муниципаль</w:t>
      </w:r>
      <w:r w:rsidRPr="00C324C3">
        <w:rPr>
          <w:rFonts w:ascii="Times New Roman" w:eastAsia="Times New Roman" w:hAnsi="Times New Roman" w:cs="Times New Roman"/>
          <w:sz w:val="24"/>
          <w:szCs w:val="24"/>
          <w:lang w:eastAsia="ru-RU"/>
        </w:rPr>
        <w:t xml:space="preserve">ных услуг в социальной сфере на территории города Пущино Городского округа Серпухов Московской области», </w:t>
      </w:r>
    </w:p>
    <w:p w14:paraId="4BA1B35A" w14:textId="77777777" w:rsidR="00C324C3" w:rsidRPr="00C324C3" w:rsidRDefault="00C324C3" w:rsidP="00C324C3">
      <w:pPr>
        <w:widowControl w:val="0"/>
        <w:ind w:firstLine="709"/>
        <w:jc w:val="center"/>
        <w:rPr>
          <w:rFonts w:ascii="Times New Roman" w:eastAsia="Times New Roman" w:hAnsi="Times New Roman" w:cs="Times New Roman"/>
          <w:sz w:val="24"/>
          <w:szCs w:val="24"/>
          <w:lang w:eastAsia="ru-RU"/>
        </w:rPr>
      </w:pPr>
    </w:p>
    <w:p w14:paraId="156A71FE" w14:textId="77777777" w:rsidR="00C324C3" w:rsidRPr="00C324C3" w:rsidRDefault="00C324C3" w:rsidP="00C14ACC">
      <w:pPr>
        <w:widowControl w:val="0"/>
        <w:jc w:val="center"/>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ПОСТАНОВЛЯЮ:</w:t>
      </w:r>
    </w:p>
    <w:p w14:paraId="2FA3DF23" w14:textId="77777777" w:rsidR="00C324C3" w:rsidRPr="00C324C3" w:rsidRDefault="00C324C3" w:rsidP="00615BE3">
      <w:pPr>
        <w:widowControl w:val="0"/>
        <w:tabs>
          <w:tab w:val="left" w:pos="1134"/>
        </w:tabs>
        <w:ind w:firstLine="567"/>
        <w:rPr>
          <w:rFonts w:ascii="Times New Roman" w:eastAsia="Times New Roman" w:hAnsi="Times New Roman" w:cs="Times New Roman"/>
          <w:sz w:val="24"/>
          <w:szCs w:val="24"/>
          <w:lang w:eastAsia="ru-RU"/>
        </w:rPr>
      </w:pPr>
    </w:p>
    <w:p w14:paraId="3CB40E98"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1. Утвердить:</w:t>
      </w:r>
    </w:p>
    <w:p w14:paraId="62A09EA1"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1.1.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согласно приложению № 1 к настоящему постановлению.</w:t>
      </w:r>
    </w:p>
    <w:p w14:paraId="46F27648"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1.2.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согласно приложению № 2 к настоящему постановлению.</w:t>
      </w:r>
    </w:p>
    <w:p w14:paraId="5EB0824B" w14:textId="77777777" w:rsidR="00C324C3" w:rsidRP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2.</w:t>
      </w:r>
      <w:r w:rsidR="00615BE3">
        <w:rPr>
          <w:rFonts w:ascii="Times New Roman" w:eastAsia="Times New Roman" w:hAnsi="Times New Roman" w:cs="Times New Roman"/>
          <w:sz w:val="24"/>
          <w:szCs w:val="24"/>
          <w:lang w:eastAsia="ru-RU"/>
        </w:rPr>
        <w:t xml:space="preserve"> </w:t>
      </w:r>
      <w:r w:rsidRPr="00C324C3">
        <w:rPr>
          <w:rFonts w:ascii="Times New Roman" w:eastAsia="Times New Roman" w:hAnsi="Times New Roman" w:cs="Times New Roman"/>
          <w:sz w:val="24"/>
          <w:szCs w:val="24"/>
          <w:lang w:eastAsia="ru-RU"/>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города Пущино Городского округа Серпухов Московской области.</w:t>
      </w:r>
    </w:p>
    <w:p w14:paraId="348364CB" w14:textId="3CDA15CC" w:rsidR="00C324C3" w:rsidRDefault="00C324C3" w:rsidP="003C0BF1">
      <w:pPr>
        <w:tabs>
          <w:tab w:val="left" w:pos="1134"/>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3. Администрации городского округа Пущин</w:t>
      </w:r>
      <w:r w:rsidR="0018353A">
        <w:rPr>
          <w:rFonts w:ascii="Times New Roman" w:eastAsia="Times New Roman" w:hAnsi="Times New Roman" w:cs="Times New Roman"/>
          <w:sz w:val="24"/>
          <w:szCs w:val="24"/>
          <w:lang w:eastAsia="ru-RU"/>
        </w:rPr>
        <w:t>о</w:t>
      </w:r>
      <w:r w:rsidR="00FA769F">
        <w:rPr>
          <w:rFonts w:ascii="Times New Roman" w:eastAsia="Times New Roman" w:hAnsi="Times New Roman" w:cs="Times New Roman"/>
          <w:sz w:val="24"/>
          <w:szCs w:val="24"/>
          <w:lang w:eastAsia="ru-RU"/>
        </w:rPr>
        <w:t xml:space="preserve"> в срок до 01.09</w:t>
      </w:r>
      <w:r w:rsidRPr="00C324C3">
        <w:rPr>
          <w:rFonts w:ascii="Times New Roman" w:eastAsia="Times New Roman" w:hAnsi="Times New Roman" w:cs="Times New Roman"/>
          <w:sz w:val="24"/>
          <w:szCs w:val="24"/>
          <w:lang w:eastAsia="ru-RU"/>
        </w:rPr>
        <w:t>.2023:</w:t>
      </w:r>
    </w:p>
    <w:p w14:paraId="2FBE88A7" w14:textId="77777777" w:rsidR="00C324C3" w:rsidRPr="00C324C3" w:rsidRDefault="00AD752B" w:rsidP="00AD752B">
      <w:pPr>
        <w:tabs>
          <w:tab w:val="left" w:pos="113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424" w:rsidRPr="00C324C3">
        <w:rPr>
          <w:rFonts w:ascii="Times New Roman" w:eastAsia="Times New Roman" w:hAnsi="Times New Roman" w:cs="Times New Roman"/>
          <w:sz w:val="24"/>
          <w:szCs w:val="24"/>
          <w:lang w:eastAsia="ru-RU"/>
        </w:rPr>
        <w:t>1)</w:t>
      </w:r>
      <w:r w:rsidR="00F52424">
        <w:rPr>
          <w:rFonts w:ascii="Times New Roman" w:eastAsia="Times New Roman" w:hAnsi="Times New Roman" w:cs="Times New Roman"/>
          <w:sz w:val="24"/>
          <w:szCs w:val="24"/>
          <w:lang w:eastAsia="ru-RU"/>
        </w:rPr>
        <w:t xml:space="preserve"> </w:t>
      </w:r>
      <w:r w:rsidR="00F52424" w:rsidRPr="00C324C3">
        <w:rPr>
          <w:rFonts w:ascii="Times New Roman" w:eastAsia="Times New Roman" w:hAnsi="Times New Roman" w:cs="Times New Roman"/>
          <w:sz w:val="24"/>
          <w:szCs w:val="24"/>
          <w:lang w:eastAsia="ru-RU"/>
        </w:rPr>
        <w:t>утвердить требования к условиям и порядку оказания муниципальной услуги в</w:t>
      </w:r>
      <w:r>
        <w:rPr>
          <w:rFonts w:ascii="Times New Roman" w:eastAsia="Times New Roman" w:hAnsi="Times New Roman" w:cs="Times New Roman"/>
          <w:sz w:val="24"/>
          <w:szCs w:val="24"/>
          <w:lang w:eastAsia="ru-RU"/>
        </w:rPr>
        <w:t xml:space="preserve"> соответствии</w:t>
      </w:r>
      <w:r w:rsidR="00412E79">
        <w:rPr>
          <w:rFonts w:ascii="Times New Roman" w:eastAsia="Times New Roman" w:hAnsi="Times New Roman" w:cs="Times New Roman"/>
          <w:sz w:val="24"/>
          <w:szCs w:val="24"/>
          <w:lang w:eastAsia="ru-RU"/>
        </w:rPr>
        <w:t xml:space="preserve"> </w:t>
      </w:r>
      <w:r w:rsidR="00C324C3" w:rsidRPr="00C324C3">
        <w:rPr>
          <w:rFonts w:ascii="Times New Roman" w:eastAsia="Times New Roman" w:hAnsi="Times New Roman" w:cs="Times New Roman"/>
          <w:sz w:val="24"/>
          <w:szCs w:val="24"/>
          <w:lang w:eastAsia="ru-RU"/>
        </w:rPr>
        <w:t xml:space="preserve">с социальным сертификатом </w:t>
      </w:r>
      <w:r w:rsidR="000468B4">
        <w:rPr>
          <w:rFonts w:ascii="Times New Roman" w:eastAsia="Times New Roman" w:hAnsi="Times New Roman" w:cs="Times New Roman"/>
          <w:sz w:val="24"/>
          <w:szCs w:val="24"/>
          <w:lang w:eastAsia="ru-RU"/>
        </w:rPr>
        <w:t xml:space="preserve">на основании </w:t>
      </w:r>
      <w:r w:rsidR="00C324C3" w:rsidRPr="00C324C3">
        <w:rPr>
          <w:rFonts w:ascii="Times New Roman" w:eastAsia="Times New Roman" w:hAnsi="Times New Roman" w:cs="Times New Roman"/>
          <w:sz w:val="24"/>
          <w:szCs w:val="24"/>
          <w:lang w:eastAsia="ru-RU"/>
        </w:rPr>
        <w:t>пункт</w:t>
      </w:r>
      <w:r w:rsidR="000468B4">
        <w:rPr>
          <w:rFonts w:ascii="Times New Roman" w:eastAsia="Times New Roman" w:hAnsi="Times New Roman" w:cs="Times New Roman"/>
          <w:sz w:val="24"/>
          <w:szCs w:val="24"/>
          <w:lang w:eastAsia="ru-RU"/>
        </w:rPr>
        <w:t>а</w:t>
      </w:r>
      <w:r w:rsidR="00C324C3" w:rsidRPr="00C324C3">
        <w:rPr>
          <w:rFonts w:ascii="Times New Roman" w:eastAsia="Times New Roman" w:hAnsi="Times New Roman" w:cs="Times New Roman"/>
          <w:sz w:val="24"/>
          <w:szCs w:val="24"/>
          <w:lang w:eastAsia="ru-RU"/>
        </w:rPr>
        <w:t xml:space="preserve"> 4 статьи 5 Федерального закона</w:t>
      </w:r>
      <w:r w:rsidR="000468B4" w:rsidRPr="000468B4">
        <w:rPr>
          <w:rFonts w:ascii="Times New Roman" w:eastAsia="Times New Roman" w:hAnsi="Times New Roman" w:cs="Times New Roman"/>
          <w:sz w:val="24"/>
          <w:szCs w:val="24"/>
          <w:lang w:eastAsia="ru-RU"/>
        </w:rPr>
        <w:t xml:space="preserve"> </w:t>
      </w:r>
      <w:r w:rsidR="000468B4" w:rsidRPr="00C324C3">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w:t>
      </w:r>
      <w:r w:rsidR="000468B4">
        <w:rPr>
          <w:rFonts w:ascii="Times New Roman" w:eastAsia="Times New Roman" w:hAnsi="Times New Roman" w:cs="Times New Roman"/>
          <w:sz w:val="24"/>
          <w:szCs w:val="24"/>
          <w:lang w:eastAsia="ru-RU"/>
        </w:rPr>
        <w:t>ере»</w:t>
      </w:r>
      <w:r w:rsidR="00C324C3" w:rsidRPr="00C324C3">
        <w:rPr>
          <w:rFonts w:ascii="Times New Roman" w:eastAsia="Times New Roman" w:hAnsi="Times New Roman" w:cs="Times New Roman"/>
          <w:sz w:val="24"/>
          <w:szCs w:val="24"/>
          <w:lang w:eastAsia="ru-RU"/>
        </w:rPr>
        <w:t>;</w:t>
      </w:r>
    </w:p>
    <w:p w14:paraId="3B8D3E64" w14:textId="77777777" w:rsidR="00C324C3" w:rsidRPr="00C324C3" w:rsidRDefault="003E35C3" w:rsidP="003C0BF1">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C324C3" w:rsidRPr="00C324C3">
        <w:rPr>
          <w:rFonts w:ascii="Times New Roman" w:eastAsia="Times New Roman" w:hAnsi="Times New Roman" w:cs="Times New Roman"/>
          <w:sz w:val="24"/>
          <w:szCs w:val="24"/>
          <w:lang w:eastAsia="ru-RU"/>
        </w:rPr>
        <w:t xml:space="preserve">осуществить перевод механизмов функционирования </w:t>
      </w:r>
      <w:r w:rsidR="00270600">
        <w:rPr>
          <w:rFonts w:ascii="Times New Roman" w:eastAsia="Times New Roman" w:hAnsi="Times New Roman" w:cs="Times New Roman"/>
          <w:sz w:val="24"/>
          <w:szCs w:val="24"/>
          <w:lang w:eastAsia="ru-RU"/>
        </w:rPr>
        <w:t>п</w:t>
      </w:r>
      <w:r w:rsidR="000468B4">
        <w:rPr>
          <w:rFonts w:ascii="Times New Roman" w:eastAsia="Times New Roman" w:hAnsi="Times New Roman" w:cs="Times New Roman"/>
          <w:sz w:val="24"/>
          <w:szCs w:val="24"/>
          <w:lang w:eastAsia="ru-RU"/>
        </w:rPr>
        <w:t xml:space="preserve">ерсонифицированного </w:t>
      </w:r>
      <w:r w:rsidR="00270600">
        <w:rPr>
          <w:rFonts w:ascii="Times New Roman" w:eastAsia="Times New Roman" w:hAnsi="Times New Roman" w:cs="Times New Roman"/>
          <w:sz w:val="24"/>
          <w:szCs w:val="24"/>
          <w:lang w:eastAsia="ru-RU"/>
        </w:rPr>
        <w:t>ф</w:t>
      </w:r>
      <w:r w:rsidR="000468B4">
        <w:rPr>
          <w:rFonts w:ascii="Times New Roman" w:eastAsia="Times New Roman" w:hAnsi="Times New Roman" w:cs="Times New Roman"/>
          <w:sz w:val="24"/>
          <w:szCs w:val="24"/>
          <w:lang w:eastAsia="ru-RU"/>
        </w:rPr>
        <w:t>инансирования</w:t>
      </w:r>
      <w:r w:rsidR="00C324C3" w:rsidRPr="00C324C3">
        <w:rPr>
          <w:rFonts w:ascii="Times New Roman" w:eastAsia="Times New Roman" w:hAnsi="Times New Roman" w:cs="Times New Roman"/>
          <w:sz w:val="24"/>
          <w:szCs w:val="24"/>
          <w:lang w:eastAsia="ru-RU"/>
        </w:rPr>
        <w:t xml:space="preserve"> </w:t>
      </w:r>
      <w:r w:rsidR="00270600">
        <w:rPr>
          <w:rFonts w:ascii="Times New Roman" w:eastAsia="Times New Roman" w:hAnsi="Times New Roman" w:cs="Times New Roman"/>
          <w:sz w:val="24"/>
          <w:szCs w:val="24"/>
          <w:lang w:eastAsia="ru-RU"/>
        </w:rPr>
        <w:t>д</w:t>
      </w:r>
      <w:r w:rsidR="000468B4">
        <w:rPr>
          <w:rFonts w:ascii="Times New Roman" w:eastAsia="Times New Roman" w:hAnsi="Times New Roman" w:cs="Times New Roman"/>
          <w:sz w:val="24"/>
          <w:szCs w:val="24"/>
          <w:lang w:eastAsia="ru-RU"/>
        </w:rPr>
        <w:t xml:space="preserve">ополнительного </w:t>
      </w:r>
      <w:r w:rsidR="00270600">
        <w:rPr>
          <w:rFonts w:ascii="Times New Roman" w:eastAsia="Times New Roman" w:hAnsi="Times New Roman" w:cs="Times New Roman"/>
          <w:sz w:val="24"/>
          <w:szCs w:val="24"/>
          <w:lang w:eastAsia="ru-RU"/>
        </w:rPr>
        <w:t>о</w:t>
      </w:r>
      <w:r w:rsidR="000468B4">
        <w:rPr>
          <w:rFonts w:ascii="Times New Roman" w:eastAsia="Times New Roman" w:hAnsi="Times New Roman" w:cs="Times New Roman"/>
          <w:sz w:val="24"/>
          <w:szCs w:val="24"/>
          <w:lang w:eastAsia="ru-RU"/>
        </w:rPr>
        <w:t xml:space="preserve">бразования </w:t>
      </w:r>
      <w:r w:rsidR="00270600">
        <w:rPr>
          <w:rFonts w:ascii="Times New Roman" w:eastAsia="Times New Roman" w:hAnsi="Times New Roman" w:cs="Times New Roman"/>
          <w:sz w:val="24"/>
          <w:szCs w:val="24"/>
          <w:lang w:eastAsia="ru-RU"/>
        </w:rPr>
        <w:t>д</w:t>
      </w:r>
      <w:r w:rsidR="000468B4">
        <w:rPr>
          <w:rFonts w:ascii="Times New Roman" w:eastAsia="Times New Roman" w:hAnsi="Times New Roman" w:cs="Times New Roman"/>
          <w:sz w:val="24"/>
          <w:szCs w:val="24"/>
          <w:lang w:eastAsia="ru-RU"/>
        </w:rPr>
        <w:t>етей</w:t>
      </w:r>
      <w:r w:rsidR="00C324C3" w:rsidRPr="00C324C3">
        <w:rPr>
          <w:rFonts w:ascii="Times New Roman" w:eastAsia="Times New Roman" w:hAnsi="Times New Roman" w:cs="Times New Roman"/>
          <w:sz w:val="24"/>
          <w:szCs w:val="24"/>
          <w:lang w:eastAsia="ru-RU"/>
        </w:rPr>
        <w:t xml:space="preserve"> на механизмы, предусмотренные Федеральным законом</w:t>
      </w:r>
      <w:r w:rsidR="00CE3E78" w:rsidRPr="00CE3E78">
        <w:rPr>
          <w:rFonts w:ascii="Times New Roman" w:eastAsia="Times New Roman" w:hAnsi="Times New Roman" w:cs="Times New Roman"/>
          <w:sz w:val="24"/>
          <w:szCs w:val="24"/>
          <w:lang w:eastAsia="ru-RU"/>
        </w:rPr>
        <w:t xml:space="preserve"> </w:t>
      </w:r>
      <w:r w:rsidR="00CE3E78" w:rsidRPr="00C324C3">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w:t>
      </w:r>
      <w:r w:rsidR="00CE3E78">
        <w:rPr>
          <w:rFonts w:ascii="Times New Roman" w:eastAsia="Times New Roman" w:hAnsi="Times New Roman" w:cs="Times New Roman"/>
          <w:sz w:val="24"/>
          <w:szCs w:val="24"/>
          <w:lang w:eastAsia="ru-RU"/>
        </w:rPr>
        <w:t>ере»</w:t>
      </w:r>
      <w:r w:rsidR="00C324C3" w:rsidRPr="00C324C3">
        <w:rPr>
          <w:rFonts w:ascii="Times New Roman" w:eastAsia="Times New Roman" w:hAnsi="Times New Roman" w:cs="Times New Roman"/>
          <w:sz w:val="24"/>
          <w:szCs w:val="24"/>
          <w:lang w:eastAsia="ru-RU"/>
        </w:rPr>
        <w:t>;</w:t>
      </w:r>
    </w:p>
    <w:p w14:paraId="349F665C" w14:textId="77777777" w:rsidR="00C324C3" w:rsidRPr="00C324C3" w:rsidRDefault="00C324C3" w:rsidP="003C0BF1">
      <w:pPr>
        <w:tabs>
          <w:tab w:val="left" w:pos="851"/>
        </w:tabs>
        <w:ind w:firstLine="709"/>
        <w:rPr>
          <w:rFonts w:ascii="Times New Roman" w:eastAsia="Times New Roman" w:hAnsi="Times New Roman" w:cs="Times New Roman"/>
          <w:sz w:val="24"/>
          <w:szCs w:val="24"/>
          <w:lang w:eastAsia="ru-RU"/>
        </w:rPr>
      </w:pPr>
      <w:r w:rsidRPr="00C324C3">
        <w:rPr>
          <w:rFonts w:ascii="Times New Roman" w:eastAsia="Times New Roman" w:hAnsi="Times New Roman" w:cs="Times New Roman"/>
          <w:sz w:val="24"/>
          <w:szCs w:val="24"/>
          <w:lang w:eastAsia="ru-RU"/>
        </w:rPr>
        <w:t>3)</w:t>
      </w:r>
      <w:r w:rsidR="00615BE3">
        <w:rPr>
          <w:rFonts w:ascii="Times New Roman" w:eastAsia="Times New Roman" w:hAnsi="Times New Roman" w:cs="Times New Roman"/>
          <w:sz w:val="24"/>
          <w:szCs w:val="24"/>
          <w:lang w:eastAsia="ru-RU"/>
        </w:rPr>
        <w:t xml:space="preserve"> </w:t>
      </w:r>
      <w:r w:rsidRPr="00C324C3">
        <w:rPr>
          <w:rFonts w:ascii="Times New Roman" w:eastAsia="Times New Roman" w:hAnsi="Times New Roman" w:cs="Times New Roman"/>
          <w:sz w:val="24"/>
          <w:szCs w:val="24"/>
          <w:lang w:eastAsia="ru-RU"/>
        </w:rPr>
        <w:t xml:space="preserve">утвердить программу персонифицированного финансирования.                                                                                       </w:t>
      </w:r>
    </w:p>
    <w:p w14:paraId="62269DB4" w14:textId="77777777" w:rsidR="00C324C3" w:rsidRPr="00C324C3" w:rsidRDefault="00C324C3" w:rsidP="003C0BF1">
      <w:pPr>
        <w:widowControl w:val="0"/>
        <w:tabs>
          <w:tab w:val="left" w:pos="993"/>
        </w:tabs>
        <w:ind w:firstLine="709"/>
        <w:rPr>
          <w:rFonts w:ascii="Times New Roman" w:eastAsia="Calibri" w:hAnsi="Times New Roman" w:cs="Times New Roman"/>
          <w:sz w:val="24"/>
          <w:szCs w:val="24"/>
        </w:rPr>
      </w:pPr>
      <w:r w:rsidRPr="00C324C3">
        <w:rPr>
          <w:rFonts w:ascii="Times New Roman" w:eastAsia="Times New Roman" w:hAnsi="Times New Roman" w:cs="Times New Roman"/>
          <w:sz w:val="24"/>
          <w:szCs w:val="24"/>
          <w:lang w:eastAsia="ru-RU"/>
        </w:rPr>
        <w:t xml:space="preserve">4. </w:t>
      </w:r>
      <w:r w:rsidRPr="00C324C3">
        <w:rPr>
          <w:rFonts w:ascii="Times New Roman" w:eastAsia="Calibri" w:hAnsi="Times New Roman" w:cs="Times New Roman"/>
          <w:sz w:val="24"/>
          <w:szCs w:val="24"/>
        </w:rPr>
        <w:t>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среда» и разместить на официальном сайте администрации городского округа Пущино в сети Интернет.</w:t>
      </w:r>
    </w:p>
    <w:p w14:paraId="7E7CEAC3" w14:textId="77777777" w:rsidR="00110C17" w:rsidRPr="00110C17" w:rsidRDefault="00786B69" w:rsidP="003C0BF1">
      <w:pPr>
        <w:widowControl w:val="0"/>
        <w:tabs>
          <w:tab w:val="left" w:pos="993"/>
        </w:tabs>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10C17" w:rsidRPr="00110C17">
        <w:rPr>
          <w:rFonts w:ascii="Times New Roman" w:eastAsia="Times New Roman" w:hAnsi="Times New Roman" w:cs="Times New Roman"/>
          <w:sz w:val="24"/>
          <w:szCs w:val="24"/>
          <w:lang w:eastAsia="ru-RU"/>
        </w:rPr>
        <w:t>.</w:t>
      </w:r>
      <w:r w:rsidR="00615BE3">
        <w:rPr>
          <w:rFonts w:ascii="Times New Roman" w:eastAsia="Times New Roman" w:hAnsi="Times New Roman" w:cs="Times New Roman"/>
          <w:sz w:val="24"/>
          <w:szCs w:val="24"/>
          <w:lang w:eastAsia="ru-RU"/>
        </w:rPr>
        <w:t xml:space="preserve"> </w:t>
      </w:r>
      <w:r w:rsidR="00110C17" w:rsidRPr="00110C17">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19473C05" w14:textId="77777777" w:rsidR="00110C17" w:rsidRPr="00110C17" w:rsidRDefault="00110C17" w:rsidP="00110C17">
      <w:pPr>
        <w:rPr>
          <w:rFonts w:ascii="Times New Roman" w:eastAsia="Times New Roman" w:hAnsi="Times New Roman" w:cs="Times New Roman"/>
          <w:sz w:val="24"/>
          <w:szCs w:val="24"/>
          <w:lang w:eastAsia="ru-RU"/>
        </w:rPr>
      </w:pPr>
    </w:p>
    <w:p w14:paraId="5CD644FC" w14:textId="77777777" w:rsidR="00110C17" w:rsidRPr="00110C17" w:rsidRDefault="00110C17" w:rsidP="00110C17">
      <w:pPr>
        <w:rPr>
          <w:rFonts w:ascii="Times New Roman" w:eastAsia="Times New Roman" w:hAnsi="Times New Roman" w:cs="Times New Roman"/>
          <w:sz w:val="24"/>
          <w:szCs w:val="24"/>
          <w:lang w:eastAsia="ru-RU"/>
        </w:rPr>
      </w:pPr>
    </w:p>
    <w:p w14:paraId="23216817" w14:textId="77777777" w:rsidR="00110C17" w:rsidRPr="00110C17" w:rsidRDefault="00110C17" w:rsidP="00110C17">
      <w:pPr>
        <w:rPr>
          <w:rFonts w:ascii="Times New Roman" w:eastAsia="Times New Roman" w:hAnsi="Times New Roman" w:cs="Times New Roman"/>
          <w:sz w:val="24"/>
          <w:szCs w:val="24"/>
          <w:lang w:eastAsia="ru-RU"/>
        </w:rPr>
      </w:pPr>
    </w:p>
    <w:p w14:paraId="53A30D73" w14:textId="77777777" w:rsidR="00110C17" w:rsidRPr="00110C17" w:rsidRDefault="00110C17" w:rsidP="00110C17">
      <w:pPr>
        <w:tabs>
          <w:tab w:val="left" w:pos="8080"/>
        </w:tabs>
        <w:rPr>
          <w:rFonts w:ascii="Times New Roman" w:eastAsia="Calibri" w:hAnsi="Times New Roman" w:cs="Times New Roman"/>
          <w:sz w:val="24"/>
          <w:szCs w:val="24"/>
        </w:rPr>
      </w:pPr>
      <w:r w:rsidRPr="00110C17">
        <w:rPr>
          <w:rFonts w:ascii="Times New Roman" w:eastAsia="Times New Roman" w:hAnsi="Times New Roman" w:cs="Times New Roman"/>
          <w:sz w:val="24"/>
          <w:szCs w:val="24"/>
          <w:lang w:eastAsia="ru-RU"/>
        </w:rPr>
        <w:t xml:space="preserve">Глава городского округа                                                                                   </w:t>
      </w:r>
      <w:r w:rsidR="003C0BF1">
        <w:rPr>
          <w:rFonts w:ascii="Times New Roman" w:eastAsia="Times New Roman" w:hAnsi="Times New Roman" w:cs="Times New Roman"/>
          <w:sz w:val="24"/>
          <w:szCs w:val="24"/>
          <w:lang w:eastAsia="ru-RU"/>
        </w:rPr>
        <w:t xml:space="preserve">           </w:t>
      </w:r>
      <w:r w:rsidRPr="00110C17">
        <w:rPr>
          <w:rFonts w:ascii="Times New Roman" w:eastAsia="Times New Roman" w:hAnsi="Times New Roman" w:cs="Times New Roman"/>
          <w:sz w:val="24"/>
          <w:szCs w:val="24"/>
          <w:lang w:eastAsia="ru-RU"/>
        </w:rPr>
        <w:t xml:space="preserve">   А.С. Воробьев</w:t>
      </w:r>
    </w:p>
    <w:p w14:paraId="3147DF7A" w14:textId="77777777" w:rsidR="005A5238" w:rsidRDefault="00110C17" w:rsidP="00110C17">
      <w:pPr>
        <w:widowControl w:val="0"/>
        <w:autoSpaceDE w:val="0"/>
        <w:autoSpaceDN w:val="0"/>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10C17">
        <w:rPr>
          <w:rFonts w:ascii="Times New Roman" w:eastAsia="Times New Roman" w:hAnsi="Times New Roman" w:cs="Times New Roman"/>
          <w:sz w:val="24"/>
          <w:szCs w:val="24"/>
          <w:lang w:eastAsia="ru-RU"/>
        </w:rPr>
        <w:t xml:space="preserve">  </w:t>
      </w:r>
    </w:p>
    <w:p w14:paraId="2D5517F9"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4857E54"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04C3250"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632D9B8"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7D7133A"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10986CD"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25853B4B"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3407767"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B316503"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0FCFF95"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4E5B94A"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0C0234A3"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BAA0225"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421105E"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37DD891"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DE9F429"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7348BFA7"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8ED660C"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5670C847"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FC0378A"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C1F8A9D"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71158EEF"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3196839"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0C04738"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4B791A7E"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7FFA23DE"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A3F0285"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E50805C"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11590D4F"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206058E8"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2B3F8184"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3E587880" w14:textId="77777777" w:rsidR="005A5238" w:rsidRDefault="005A5238" w:rsidP="00110C17">
      <w:pPr>
        <w:widowControl w:val="0"/>
        <w:autoSpaceDE w:val="0"/>
        <w:autoSpaceDN w:val="0"/>
        <w:rPr>
          <w:rFonts w:ascii="Times New Roman" w:eastAsia="Times New Roman" w:hAnsi="Times New Roman" w:cs="Times New Roman"/>
          <w:sz w:val="24"/>
          <w:szCs w:val="24"/>
          <w:lang w:eastAsia="ru-RU"/>
        </w:rPr>
      </w:pPr>
    </w:p>
    <w:p w14:paraId="63138E48" w14:textId="158318B7" w:rsidR="003C0BF1" w:rsidRDefault="003C0BF1" w:rsidP="00C324C3">
      <w:pPr>
        <w:widowControl w:val="0"/>
        <w:tabs>
          <w:tab w:val="left" w:pos="0"/>
          <w:tab w:val="left" w:pos="993"/>
          <w:tab w:val="left" w:pos="1134"/>
        </w:tabs>
        <w:autoSpaceDE w:val="0"/>
        <w:autoSpaceDN w:val="0"/>
        <w:adjustRightInd w:val="0"/>
      </w:pPr>
    </w:p>
    <w:p w14:paraId="6157E3A5" w14:textId="03C50F81" w:rsidR="0018353A" w:rsidRDefault="0018353A" w:rsidP="00C324C3">
      <w:pPr>
        <w:widowControl w:val="0"/>
        <w:tabs>
          <w:tab w:val="left" w:pos="0"/>
          <w:tab w:val="left" w:pos="993"/>
          <w:tab w:val="left" w:pos="1134"/>
        </w:tabs>
        <w:autoSpaceDE w:val="0"/>
        <w:autoSpaceDN w:val="0"/>
        <w:adjustRightInd w:val="0"/>
      </w:pPr>
    </w:p>
    <w:p w14:paraId="39F0842E" w14:textId="77777777" w:rsidR="0018353A" w:rsidRDefault="0018353A" w:rsidP="00C324C3">
      <w:pPr>
        <w:widowControl w:val="0"/>
        <w:tabs>
          <w:tab w:val="left" w:pos="0"/>
          <w:tab w:val="left" w:pos="993"/>
          <w:tab w:val="left" w:pos="1134"/>
        </w:tabs>
        <w:autoSpaceDE w:val="0"/>
        <w:autoSpaceDN w:val="0"/>
        <w:adjustRightInd w:val="0"/>
      </w:pPr>
    </w:p>
    <w:p w14:paraId="00463A73" w14:textId="77777777" w:rsidR="003C0BF1" w:rsidRDefault="003C0BF1" w:rsidP="00C324C3">
      <w:pPr>
        <w:widowControl w:val="0"/>
        <w:tabs>
          <w:tab w:val="left" w:pos="0"/>
          <w:tab w:val="left" w:pos="993"/>
          <w:tab w:val="left" w:pos="1134"/>
        </w:tabs>
        <w:autoSpaceDE w:val="0"/>
        <w:autoSpaceDN w:val="0"/>
        <w:adjustRightInd w:val="0"/>
      </w:pPr>
    </w:p>
    <w:p w14:paraId="213CFC89" w14:textId="77777777" w:rsidR="000468B4" w:rsidRDefault="000468B4" w:rsidP="00C324C3">
      <w:pPr>
        <w:widowControl w:val="0"/>
        <w:tabs>
          <w:tab w:val="left" w:pos="0"/>
          <w:tab w:val="left" w:pos="993"/>
          <w:tab w:val="left" w:pos="1134"/>
        </w:tabs>
        <w:autoSpaceDE w:val="0"/>
        <w:autoSpaceDN w:val="0"/>
        <w:adjustRightInd w:val="0"/>
      </w:pPr>
    </w:p>
    <w:p w14:paraId="3BB0D46F" w14:textId="77777777" w:rsidR="00C324C3" w:rsidRPr="00C324C3" w:rsidRDefault="00C324C3" w:rsidP="003C0BF1">
      <w:pPr>
        <w:widowControl w:val="0"/>
        <w:tabs>
          <w:tab w:val="left" w:pos="993"/>
          <w:tab w:val="left" w:pos="1134"/>
        </w:tabs>
        <w:autoSpaceDE w:val="0"/>
        <w:autoSpaceDN w:val="0"/>
        <w:adjustRightInd w:val="0"/>
        <w:ind w:left="4962"/>
        <w:rPr>
          <w:rFonts w:ascii="Times New Roman" w:hAnsi="Times New Roman" w:cs="Times New Roman"/>
          <w:sz w:val="24"/>
          <w:szCs w:val="24"/>
        </w:rPr>
      </w:pPr>
      <w:r w:rsidRPr="00C324C3">
        <w:rPr>
          <w:rFonts w:ascii="Times New Roman" w:hAnsi="Times New Roman" w:cs="Times New Roman"/>
          <w:sz w:val="24"/>
          <w:szCs w:val="24"/>
        </w:rPr>
        <w:lastRenderedPageBreak/>
        <w:t>Приложение № 1 к постановлению</w:t>
      </w:r>
    </w:p>
    <w:p w14:paraId="09D28530" w14:textId="77777777" w:rsidR="00C324C3" w:rsidRPr="00C324C3" w:rsidRDefault="00C324C3" w:rsidP="003C0BF1">
      <w:pPr>
        <w:widowControl w:val="0"/>
        <w:autoSpaceDE w:val="0"/>
        <w:autoSpaceDN w:val="0"/>
        <w:ind w:left="4962"/>
        <w:rPr>
          <w:rFonts w:ascii="Times New Roman" w:hAnsi="Times New Roman" w:cs="Times New Roman"/>
          <w:sz w:val="24"/>
          <w:szCs w:val="24"/>
        </w:rPr>
      </w:pPr>
      <w:r w:rsidRPr="00C324C3">
        <w:rPr>
          <w:rFonts w:ascii="Times New Roman" w:hAnsi="Times New Roman" w:cs="Times New Roman"/>
          <w:sz w:val="24"/>
          <w:szCs w:val="24"/>
        </w:rPr>
        <w:t>администрации городского округа Пущино</w:t>
      </w:r>
    </w:p>
    <w:p w14:paraId="6C4C3443" w14:textId="6290B0D2" w:rsidR="00C324C3" w:rsidRPr="00C324C3" w:rsidRDefault="00C324C3" w:rsidP="003C0BF1">
      <w:pPr>
        <w:widowControl w:val="0"/>
        <w:autoSpaceDE w:val="0"/>
        <w:autoSpaceDN w:val="0"/>
        <w:ind w:left="4962"/>
        <w:rPr>
          <w:rFonts w:ascii="Times New Roman" w:hAnsi="Times New Roman" w:cs="Times New Roman"/>
          <w:sz w:val="24"/>
          <w:szCs w:val="24"/>
        </w:rPr>
      </w:pPr>
      <w:r w:rsidRPr="00C324C3">
        <w:rPr>
          <w:rFonts w:ascii="Times New Roman" w:hAnsi="Times New Roman" w:cs="Times New Roman"/>
          <w:sz w:val="24"/>
          <w:szCs w:val="24"/>
        </w:rPr>
        <w:t xml:space="preserve">от </w:t>
      </w:r>
      <w:r w:rsidR="00AF0664">
        <w:rPr>
          <w:rFonts w:ascii="Times New Roman" w:hAnsi="Times New Roman" w:cs="Times New Roman"/>
          <w:sz w:val="24"/>
          <w:szCs w:val="24"/>
        </w:rPr>
        <w:t>23.08.2023</w:t>
      </w:r>
      <w:r w:rsidRPr="00C324C3">
        <w:rPr>
          <w:rFonts w:ascii="Times New Roman" w:hAnsi="Times New Roman" w:cs="Times New Roman"/>
          <w:sz w:val="24"/>
          <w:szCs w:val="24"/>
        </w:rPr>
        <w:t xml:space="preserve"> № </w:t>
      </w:r>
      <w:r w:rsidR="00AF0664">
        <w:rPr>
          <w:rFonts w:ascii="Times New Roman" w:hAnsi="Times New Roman" w:cs="Times New Roman"/>
          <w:sz w:val="24"/>
          <w:szCs w:val="24"/>
        </w:rPr>
        <w:t>493-п</w:t>
      </w:r>
    </w:p>
    <w:p w14:paraId="427DE686" w14:textId="77777777" w:rsidR="00C324C3" w:rsidRDefault="00C324C3" w:rsidP="00C324C3">
      <w:pPr>
        <w:widowControl w:val="0"/>
        <w:autoSpaceDE w:val="0"/>
        <w:autoSpaceDN w:val="0"/>
        <w:rPr>
          <w:rFonts w:ascii="Times New Roman" w:hAnsi="Times New Roman" w:cs="Times New Roman"/>
          <w:sz w:val="24"/>
          <w:szCs w:val="24"/>
        </w:rPr>
      </w:pPr>
    </w:p>
    <w:p w14:paraId="73018A01" w14:textId="77777777" w:rsidR="003C0BF1" w:rsidRPr="00C324C3" w:rsidRDefault="003C0BF1" w:rsidP="00C324C3">
      <w:pPr>
        <w:widowControl w:val="0"/>
        <w:autoSpaceDE w:val="0"/>
        <w:autoSpaceDN w:val="0"/>
        <w:rPr>
          <w:rFonts w:ascii="Times New Roman" w:hAnsi="Times New Roman" w:cs="Times New Roman"/>
          <w:sz w:val="24"/>
          <w:szCs w:val="24"/>
        </w:rPr>
      </w:pPr>
    </w:p>
    <w:p w14:paraId="1D1834B6" w14:textId="77777777" w:rsidR="00C324C3" w:rsidRPr="00C324C3" w:rsidRDefault="00C324C3" w:rsidP="00C324C3">
      <w:pPr>
        <w:jc w:val="center"/>
        <w:rPr>
          <w:rFonts w:ascii="Times New Roman" w:eastAsia="Calibri" w:hAnsi="Times New Roman" w:cs="Times New Roman"/>
          <w:b/>
          <w:bCs/>
          <w:caps/>
          <w:sz w:val="24"/>
          <w:szCs w:val="24"/>
        </w:rPr>
      </w:pPr>
    </w:p>
    <w:p w14:paraId="44AAF6C5" w14:textId="77777777" w:rsidR="00C324C3" w:rsidRPr="00C324C3" w:rsidRDefault="00C324C3" w:rsidP="00C324C3">
      <w:pPr>
        <w:jc w:val="center"/>
        <w:rPr>
          <w:rFonts w:ascii="Times New Roman" w:eastAsia="Calibri" w:hAnsi="Times New Roman" w:cs="Times New Roman"/>
          <w:b/>
          <w:bCs/>
          <w:caps/>
          <w:sz w:val="24"/>
          <w:szCs w:val="24"/>
        </w:rPr>
      </w:pPr>
      <w:r w:rsidRPr="00C324C3">
        <w:rPr>
          <w:rFonts w:ascii="Times New Roman" w:eastAsia="Calibri" w:hAnsi="Times New Roman" w:cs="Times New Roman"/>
          <w:b/>
          <w:bCs/>
          <w:caps/>
          <w:sz w:val="24"/>
          <w:szCs w:val="24"/>
        </w:rPr>
        <w:t xml:space="preserve">Правила </w:t>
      </w:r>
      <w:bookmarkStart w:id="1" w:name="_Hlk109039373"/>
    </w:p>
    <w:p w14:paraId="6DC9B66F" w14:textId="77777777" w:rsidR="00C324C3" w:rsidRPr="00C324C3" w:rsidRDefault="00C324C3" w:rsidP="00C324C3">
      <w:pPr>
        <w:jc w:val="center"/>
        <w:rPr>
          <w:rFonts w:ascii="Times New Roman" w:eastAsia="Calibri" w:hAnsi="Times New Roman" w:cs="Times New Roman"/>
          <w:b/>
          <w:bCs/>
          <w:sz w:val="24"/>
          <w:szCs w:val="24"/>
        </w:rPr>
      </w:pPr>
      <w:r w:rsidRPr="00C324C3">
        <w:rPr>
          <w:rFonts w:ascii="Times New Roman" w:eastAsia="Calibri" w:hAnsi="Times New Roman" w:cs="Times New Roman"/>
          <w:b/>
          <w:bCs/>
          <w:sz w:val="24"/>
          <w:szCs w:val="24"/>
        </w:rPr>
        <w:t xml:space="preserve">формирования в электронном виде социальных сертификатов на получение </w:t>
      </w:r>
      <w:bookmarkEnd w:id="1"/>
      <w:r w:rsidRPr="00C324C3">
        <w:rPr>
          <w:rFonts w:ascii="Times New Roman" w:eastAsia="Calibri" w:hAnsi="Times New Roman" w:cs="Times New Roman"/>
          <w:b/>
          <w:bCs/>
          <w:sz w:val="24"/>
          <w:szCs w:val="24"/>
        </w:rPr>
        <w:t>муниципальной услуги «Реализация дополнительных общеразвивающих программ» и реестра их получателей</w:t>
      </w:r>
    </w:p>
    <w:p w14:paraId="6E68BC7A" w14:textId="77777777" w:rsidR="00C324C3" w:rsidRPr="00C324C3" w:rsidRDefault="00C324C3" w:rsidP="00C324C3">
      <w:pPr>
        <w:ind w:firstLine="709"/>
        <w:rPr>
          <w:rFonts w:ascii="Times New Roman" w:eastAsia="Calibri" w:hAnsi="Times New Roman" w:cs="Times New Roman"/>
          <w:sz w:val="24"/>
          <w:szCs w:val="24"/>
        </w:rPr>
      </w:pPr>
    </w:p>
    <w:p w14:paraId="431393C6" w14:textId="77777777" w:rsidR="00C324C3" w:rsidRDefault="00C324C3" w:rsidP="003C0BF1">
      <w:pPr>
        <w:numPr>
          <w:ilvl w:val="0"/>
          <w:numId w:val="4"/>
        </w:numPr>
        <w:ind w:left="0" w:firstLine="0"/>
        <w:contextualSpacing/>
        <w:jc w:val="center"/>
        <w:rPr>
          <w:rFonts w:ascii="Times New Roman" w:eastAsia="Calibri" w:hAnsi="Times New Roman" w:cs="Times New Roman"/>
          <w:b/>
          <w:bCs/>
          <w:sz w:val="24"/>
          <w:szCs w:val="24"/>
        </w:rPr>
      </w:pPr>
      <w:r w:rsidRPr="00C324C3">
        <w:rPr>
          <w:rFonts w:ascii="Times New Roman" w:eastAsia="Calibri" w:hAnsi="Times New Roman" w:cs="Times New Roman"/>
          <w:b/>
          <w:bCs/>
          <w:sz w:val="24"/>
          <w:szCs w:val="24"/>
        </w:rPr>
        <w:t>Общие положения</w:t>
      </w:r>
    </w:p>
    <w:p w14:paraId="6118EBB8" w14:textId="77777777" w:rsidR="003C0BF1" w:rsidRPr="00C324C3" w:rsidRDefault="003C0BF1" w:rsidP="003C0BF1">
      <w:pPr>
        <w:ind w:left="709"/>
        <w:contextualSpacing/>
        <w:rPr>
          <w:rFonts w:ascii="Times New Roman" w:eastAsia="Calibri" w:hAnsi="Times New Roman" w:cs="Times New Roman"/>
          <w:b/>
          <w:bCs/>
          <w:sz w:val="24"/>
          <w:szCs w:val="24"/>
        </w:rPr>
      </w:pPr>
    </w:p>
    <w:p w14:paraId="1417D50D" w14:textId="77777777" w:rsidR="00C324C3" w:rsidRPr="00C324C3"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C324C3">
        <w:rPr>
          <w:rFonts w:ascii="Times New Roman" w:eastAsia="Calibri" w:hAnsi="Times New Roman" w:cs="Times New Roman"/>
          <w:sz w:val="24"/>
          <w:szCs w:val="24"/>
        </w:rPr>
        <w:t xml:space="preserve">Правила </w:t>
      </w:r>
      <w:r w:rsidR="00786B69" w:rsidRPr="00786B69">
        <w:rPr>
          <w:rFonts w:ascii="Times New Roman" w:eastAsia="Calibri" w:hAnsi="Times New Roman" w:cs="Times New Roman"/>
          <w:sz w:val="24"/>
          <w:szCs w:val="24"/>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sidR="00786B69">
        <w:rPr>
          <w:rFonts w:ascii="Times New Roman" w:eastAsia="Calibri" w:hAnsi="Times New Roman" w:cs="Times New Roman"/>
          <w:sz w:val="24"/>
          <w:szCs w:val="24"/>
        </w:rPr>
        <w:t xml:space="preserve"> (далее – Правила) </w:t>
      </w:r>
      <w:r w:rsidRPr="00C324C3">
        <w:rPr>
          <w:rFonts w:ascii="Times New Roman" w:eastAsia="Calibri" w:hAnsi="Times New Roman" w:cs="Times New Roman"/>
          <w:sz w:val="24"/>
          <w:szCs w:val="24"/>
        </w:rPr>
        <w:t>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C324C3">
        <w:rPr>
          <w:rFonts w:ascii="Times New Roman" w:eastAsia="Calibri" w:hAnsi="Times New Roman" w:cs="Times New Roman"/>
          <w:b/>
          <w:bCs/>
          <w:sz w:val="24"/>
          <w:szCs w:val="24"/>
        </w:rPr>
        <w:t xml:space="preserve"> </w:t>
      </w:r>
      <w:r w:rsidRPr="00C324C3">
        <w:rPr>
          <w:rFonts w:ascii="Times New Roman" w:eastAsia="Calibri" w:hAnsi="Times New Roman" w:cs="Times New Roman"/>
          <w:sz w:val="24"/>
          <w:szCs w:val="24"/>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71551A14" w14:textId="77777777" w:rsidR="00C324C3" w:rsidRPr="00C324C3"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C324C3">
        <w:rPr>
          <w:rFonts w:ascii="Times New Roman" w:eastAsia="Calibri" w:hAnsi="Times New Roman" w:cs="Times New Roman"/>
          <w:sz w:val="24"/>
          <w:szCs w:val="24"/>
        </w:rPr>
        <w:t>Для целей настоящих Правил используются следующие понятия:</w:t>
      </w:r>
    </w:p>
    <w:p w14:paraId="68D6609B" w14:textId="77777777" w:rsidR="00C324C3" w:rsidRPr="00C324C3"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C324C3">
        <w:rPr>
          <w:rFonts w:ascii="Times New Roman" w:eastAsia="Calibri" w:hAnsi="Times New Roman" w:cs="Times New Roman"/>
          <w:sz w:val="24"/>
          <w:szCs w:val="24"/>
        </w:rPr>
        <w:t>получатель социального сертификата – потребитель муниципальной услуги в возрасте от 5 до 18 лет, проживающий на территории города Пущино Городского округа Серпухов Московской области и имеющий право на получение муниципальных услуг в соответствии с социальным сертификатом;</w:t>
      </w:r>
    </w:p>
    <w:p w14:paraId="03451785" w14:textId="77777777" w:rsidR="00C324C3" w:rsidRPr="00C324C3"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C324C3">
        <w:rPr>
          <w:rFonts w:ascii="Times New Roman" w:eastAsia="Calibri" w:hAnsi="Times New Roman" w:cs="Times New Roman"/>
          <w:sz w:val="24"/>
          <w:szCs w:val="24"/>
        </w:rPr>
        <w:t>уполномоченный орган – администрация городского округа Пущино,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786B69">
        <w:rPr>
          <w:rFonts w:ascii="Times New Roman" w:eastAsia="Calibri" w:hAnsi="Times New Roman" w:cs="Times New Roman"/>
          <w:sz w:val="24"/>
          <w:szCs w:val="24"/>
        </w:rPr>
        <w:t xml:space="preserve"> </w:t>
      </w:r>
      <w:r w:rsidRPr="00C324C3">
        <w:rPr>
          <w:rFonts w:ascii="Times New Roman" w:eastAsia="Calibri" w:hAnsi="Times New Roman" w:cs="Times New Roman"/>
          <w:sz w:val="24"/>
          <w:szCs w:val="24"/>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0CA3EA70" w14:textId="77777777" w:rsidR="00C324C3" w:rsidRPr="00BA04F3" w:rsidRDefault="00C324C3" w:rsidP="00BA04F3">
      <w:pPr>
        <w:pStyle w:val="a3"/>
        <w:numPr>
          <w:ilvl w:val="0"/>
          <w:numId w:val="2"/>
        </w:numPr>
        <w:tabs>
          <w:tab w:val="left" w:pos="142"/>
          <w:tab w:val="left" w:pos="1134"/>
        </w:tabs>
        <w:ind w:left="0" w:firstLine="709"/>
        <w:rPr>
          <w:rFonts w:ascii="Times New Roman" w:eastAsia="Calibri" w:hAnsi="Times New Roman" w:cs="Times New Roman"/>
          <w:sz w:val="24"/>
          <w:szCs w:val="24"/>
        </w:rPr>
      </w:pPr>
      <w:r w:rsidRPr="00BA04F3">
        <w:rPr>
          <w:rFonts w:ascii="Times New Roman" w:eastAsia="Calibri" w:hAnsi="Times New Roman" w:cs="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городского округа Пущино (далее – соглашение в соответствии с сертификатом);</w:t>
      </w:r>
    </w:p>
    <w:p w14:paraId="0765891C" w14:textId="77777777" w:rsidR="00C324C3" w:rsidRPr="006118E4"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C324C3">
        <w:rPr>
          <w:rFonts w:ascii="Times New Roman" w:eastAsia="Calibri" w:hAnsi="Times New Roman" w:cs="Times New Roman"/>
          <w:sz w:val="24"/>
          <w:szCs w:val="24"/>
        </w:rPr>
        <w:t xml:space="preserve">информационная система «Единая информационная система, содержащая сведения о возможностях дополнительного образования на территории Московской области» (далее – информационная система) – программно-коммуникационная </w:t>
      </w:r>
      <w:r w:rsidR="003C0BF1" w:rsidRPr="00C324C3">
        <w:rPr>
          <w:rFonts w:ascii="Times New Roman" w:eastAsia="Calibri" w:hAnsi="Times New Roman" w:cs="Times New Roman"/>
          <w:sz w:val="24"/>
          <w:szCs w:val="24"/>
        </w:rPr>
        <w:t xml:space="preserve">среда, </w:t>
      </w:r>
      <w:r w:rsidRPr="006118E4">
        <w:rPr>
          <w:rFonts w:ascii="Times New Roman" w:eastAsia="Calibri" w:hAnsi="Times New Roman" w:cs="Times New Roman"/>
          <w:sz w:val="24"/>
          <w:szCs w:val="24"/>
        </w:rPr>
        <w:t>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5D49A70A" w14:textId="77777777" w:rsidR="00C324C3" w:rsidRPr="006118E4" w:rsidRDefault="005A5238" w:rsidP="003C0BF1">
      <w:pPr>
        <w:numPr>
          <w:ilvl w:val="0"/>
          <w:numId w:val="2"/>
        </w:numPr>
        <w:tabs>
          <w:tab w:val="left" w:pos="851"/>
        </w:tabs>
        <w:ind w:left="0" w:firstLine="709"/>
        <w:rPr>
          <w:rFonts w:ascii="Times New Roman" w:eastAsia="Calibri" w:hAnsi="Times New Roman" w:cs="Times New Roman"/>
          <w:sz w:val="24"/>
          <w:szCs w:val="24"/>
        </w:rPr>
      </w:pPr>
      <w:r w:rsidRPr="006118E4">
        <w:rPr>
          <w:rFonts w:ascii="Times New Roman" w:eastAsia="Times New Roman" w:hAnsi="Times New Roman" w:cs="Times New Roman"/>
          <w:sz w:val="24"/>
          <w:szCs w:val="24"/>
          <w:lang w:eastAsia="ru-RU"/>
        </w:rPr>
        <w:lastRenderedPageBreak/>
        <w:t xml:space="preserve"> </w:t>
      </w:r>
      <w:r w:rsidR="00C324C3" w:rsidRPr="006118E4">
        <w:rPr>
          <w:rFonts w:ascii="Times New Roman" w:eastAsia="Calibri" w:hAnsi="Times New Roman" w:cs="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6D9A1E33" w14:textId="77777777" w:rsidR="00C324C3" w:rsidRPr="006118E4" w:rsidRDefault="00C324C3" w:rsidP="003C0BF1">
      <w:pPr>
        <w:numPr>
          <w:ilvl w:val="0"/>
          <w:numId w:val="2"/>
        </w:numPr>
        <w:tabs>
          <w:tab w:val="left" w:pos="993"/>
        </w:tabs>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оператор реестра получателей социального сертификата – муниципальный опорный центр дополнительного образования детей, созданный на базе Муниципального бюджетного учреждения дополнительного образования Центра дополнительного образования «Развитие» городского округа Пущино Московской области, которому уполномоченным органом переданы функции по ведению реестра получателей социального сертификата в соответствии с распоряжением</w:t>
      </w:r>
      <w:r w:rsidR="00F41ECF">
        <w:rPr>
          <w:rFonts w:ascii="Times New Roman" w:eastAsia="Calibri" w:hAnsi="Times New Roman" w:cs="Times New Roman"/>
          <w:sz w:val="24"/>
          <w:szCs w:val="24"/>
        </w:rPr>
        <w:t xml:space="preserve"> </w:t>
      </w:r>
      <w:bookmarkStart w:id="2" w:name="_Hlk142476767"/>
      <w:r w:rsidR="00F41ECF">
        <w:rPr>
          <w:rFonts w:ascii="Times New Roman" w:eastAsia="Calibri" w:hAnsi="Times New Roman" w:cs="Times New Roman"/>
          <w:sz w:val="24"/>
          <w:szCs w:val="24"/>
        </w:rPr>
        <w:t>администрации городского округа Пущино от 13.07.2023 № 174-р «</w:t>
      </w:r>
      <w:r w:rsidR="00F41ECF" w:rsidRPr="00EF539E">
        <w:rPr>
          <w:rFonts w:ascii="Times New Roman" w:hAnsi="Times New Roman" w:cs="Times New Roman"/>
          <w:sz w:val="24"/>
          <w:szCs w:val="24"/>
        </w:rPr>
        <w:t>О назначении оператора реестра получателей социального сертификата</w:t>
      </w:r>
      <w:r w:rsidR="00F41ECF">
        <w:rPr>
          <w:rFonts w:ascii="Times New Roman" w:hAnsi="Times New Roman" w:cs="Times New Roman"/>
          <w:sz w:val="24"/>
          <w:szCs w:val="24"/>
        </w:rPr>
        <w:t>».</w:t>
      </w:r>
    </w:p>
    <w:bookmarkEnd w:id="2"/>
    <w:p w14:paraId="4C856F3B" w14:textId="77777777" w:rsidR="00C324C3" w:rsidRPr="006118E4" w:rsidRDefault="00C324C3" w:rsidP="003C0BF1">
      <w:pPr>
        <w:tabs>
          <w:tab w:val="left" w:pos="993"/>
        </w:tabs>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Иные понятия, применяемые в настоящих Правилах, используются в значениях, указанных в Федеральном законе № 189-ФЗ.</w:t>
      </w:r>
    </w:p>
    <w:p w14:paraId="36090912" w14:textId="77777777" w:rsidR="00C324C3" w:rsidRPr="006118E4"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13ADBAD4" w14:textId="77777777" w:rsidR="00C324C3" w:rsidRPr="006118E4"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0AE50ED7" w14:textId="77777777" w:rsidR="00C324C3" w:rsidRPr="006118E4" w:rsidRDefault="00C324C3" w:rsidP="003C0BF1">
      <w:pPr>
        <w:tabs>
          <w:tab w:val="left" w:pos="993"/>
        </w:tabs>
        <w:ind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Состав сведений о социальном сертификате определяется в соответствии с Общими требованиями.</w:t>
      </w:r>
    </w:p>
    <w:p w14:paraId="10770DF3" w14:textId="77777777" w:rsidR="00C324C3" w:rsidRPr="006118E4" w:rsidRDefault="00C324C3" w:rsidP="003C0BF1">
      <w:pPr>
        <w:tabs>
          <w:tab w:val="left" w:pos="993"/>
        </w:tabs>
        <w:ind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6118E4">
        <w:rPr>
          <w:rFonts w:ascii="Times New Roman" w:eastAsia="Calibri" w:hAnsi="Times New Roman" w:cs="Times New Roman"/>
          <w:color w:val="000000"/>
          <w:sz w:val="24"/>
          <w:szCs w:val="24"/>
          <w:lang w:bidi="ru-RU"/>
        </w:rPr>
        <w:t>объем обеспечения социальных сертификатов</w:t>
      </w:r>
      <w:r w:rsidRPr="006118E4">
        <w:rPr>
          <w:rFonts w:ascii="Times New Roman" w:eastAsia="Calibri" w:hAnsi="Times New Roman" w:cs="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425ECD76" w14:textId="77777777" w:rsidR="00C324C3" w:rsidRPr="006118E4" w:rsidRDefault="00C324C3"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49FD0BD2" w14:textId="77777777" w:rsidR="00C324C3" w:rsidRPr="006118E4" w:rsidRDefault="00C324C3" w:rsidP="00C324C3">
      <w:pPr>
        <w:autoSpaceDE w:val="0"/>
        <w:autoSpaceDN w:val="0"/>
        <w:adjustRightInd w:val="0"/>
        <w:rPr>
          <w:rFonts w:ascii="Times New Roman" w:eastAsia="Calibri" w:hAnsi="Times New Roman" w:cs="Times New Roman"/>
          <w:sz w:val="24"/>
          <w:szCs w:val="24"/>
        </w:rPr>
      </w:pPr>
    </w:p>
    <w:p w14:paraId="0BBB5CF8" w14:textId="77777777" w:rsidR="00C324C3" w:rsidRPr="006118E4" w:rsidRDefault="00C324C3" w:rsidP="003C0BF1">
      <w:pPr>
        <w:numPr>
          <w:ilvl w:val="0"/>
          <w:numId w:val="4"/>
        </w:numPr>
        <w:autoSpaceDE w:val="0"/>
        <w:autoSpaceDN w:val="0"/>
        <w:adjustRightInd w:val="0"/>
        <w:spacing w:after="160" w:line="259" w:lineRule="auto"/>
        <w:ind w:left="0" w:firstLine="709"/>
        <w:contextualSpacing/>
        <w:jc w:val="center"/>
        <w:rPr>
          <w:rFonts w:ascii="Times New Roman" w:eastAsia="Calibri" w:hAnsi="Times New Roman" w:cs="Times New Roman"/>
          <w:b/>
          <w:bCs/>
          <w:sz w:val="24"/>
          <w:szCs w:val="24"/>
        </w:rPr>
      </w:pPr>
      <w:r w:rsidRPr="006118E4">
        <w:rPr>
          <w:rFonts w:ascii="Times New Roman" w:eastAsia="Calibri" w:hAnsi="Times New Roman" w:cs="Times New Roman"/>
          <w:b/>
          <w:bCs/>
          <w:sz w:val="24"/>
          <w:szCs w:val="24"/>
        </w:rPr>
        <w:t>Порядок выдачи социального сертификата</w:t>
      </w:r>
    </w:p>
    <w:p w14:paraId="2DEA5C3A" w14:textId="77777777" w:rsidR="00C324C3" w:rsidRPr="00493734" w:rsidRDefault="00C324C3" w:rsidP="003C0BF1">
      <w:pPr>
        <w:pStyle w:val="a3"/>
        <w:numPr>
          <w:ilvl w:val="0"/>
          <w:numId w:val="3"/>
        </w:numPr>
        <w:tabs>
          <w:tab w:val="left" w:pos="993"/>
        </w:tabs>
        <w:autoSpaceDE w:val="0"/>
        <w:autoSpaceDN w:val="0"/>
        <w:adjustRightInd w:val="0"/>
        <w:ind w:left="0" w:firstLine="709"/>
        <w:rPr>
          <w:rFonts w:ascii="Times New Roman" w:eastAsia="Calibri" w:hAnsi="Times New Roman" w:cs="Times New Roman"/>
          <w:sz w:val="24"/>
          <w:szCs w:val="24"/>
        </w:rPr>
      </w:pPr>
      <w:bookmarkStart w:id="3" w:name="_Ref113024720"/>
      <w:r w:rsidRPr="00493734">
        <w:rPr>
          <w:rFonts w:ascii="Times New Roman" w:eastAsia="Calibri" w:hAnsi="Times New Roman" w:cs="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12E0F783" w14:textId="77777777" w:rsidR="00C324C3" w:rsidRPr="006118E4" w:rsidRDefault="00412E79" w:rsidP="00412E79">
      <w:pPr>
        <w:widowControl w:val="0"/>
        <w:tabs>
          <w:tab w:val="left" w:pos="0"/>
          <w:tab w:val="left" w:pos="1134"/>
          <w:tab w:val="left" w:pos="1418"/>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а) </w:t>
      </w:r>
      <w:r w:rsidR="00C324C3" w:rsidRPr="006118E4">
        <w:rPr>
          <w:rFonts w:ascii="Times New Roman" w:eastAsia="Calibri" w:hAnsi="Times New Roman" w:cs="Times New Roman"/>
          <w:sz w:val="24"/>
          <w:szCs w:val="24"/>
        </w:rPr>
        <w:t>фамилия, имя, отчество (при наличии) получателя социального сертификата;</w:t>
      </w:r>
    </w:p>
    <w:p w14:paraId="5B841948" w14:textId="77777777" w:rsidR="00C324C3" w:rsidRPr="006118E4" w:rsidRDefault="00A60904" w:rsidP="00412E79">
      <w:pPr>
        <w:widowControl w:val="0"/>
        <w:tabs>
          <w:tab w:val="left" w:pos="284"/>
          <w:tab w:val="left" w:pos="1134"/>
          <w:tab w:val="left" w:pos="1418"/>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б) </w:t>
      </w:r>
      <w:r w:rsidR="00C324C3" w:rsidRPr="006118E4">
        <w:rPr>
          <w:rFonts w:ascii="Times New Roman" w:eastAsia="Calibri" w:hAnsi="Times New Roman" w:cs="Times New Roman"/>
          <w:sz w:val="24"/>
          <w:szCs w:val="24"/>
        </w:rPr>
        <w:t>дата рождения получателя социального сертификата;</w:t>
      </w:r>
    </w:p>
    <w:p w14:paraId="75CABDF0" w14:textId="77777777" w:rsidR="00C324C3" w:rsidRPr="006118E4" w:rsidRDefault="00A13A4C" w:rsidP="00412E79">
      <w:pPr>
        <w:widowControl w:val="0"/>
        <w:tabs>
          <w:tab w:val="left" w:pos="284"/>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в) </w:t>
      </w:r>
      <w:r w:rsidR="00C324C3" w:rsidRPr="006118E4">
        <w:rPr>
          <w:rFonts w:ascii="Times New Roman" w:eastAsia="Calibri" w:hAnsi="Times New Roman" w:cs="Times New Roman"/>
          <w:sz w:val="24"/>
          <w:szCs w:val="24"/>
        </w:rPr>
        <w:t xml:space="preserve">фамилия, имя, отчество (последнее – при наличии) законного представителя </w:t>
      </w:r>
      <w:r w:rsidR="00BA04F3">
        <w:rPr>
          <w:rFonts w:ascii="Times New Roman" w:eastAsia="Calibri" w:hAnsi="Times New Roman" w:cs="Times New Roman"/>
          <w:sz w:val="24"/>
          <w:szCs w:val="24"/>
        </w:rPr>
        <w:t xml:space="preserve">  </w:t>
      </w:r>
      <w:r w:rsidR="00C324C3" w:rsidRPr="006118E4">
        <w:rPr>
          <w:rFonts w:ascii="Times New Roman" w:eastAsia="Calibri" w:hAnsi="Times New Roman" w:cs="Times New Roman"/>
          <w:sz w:val="24"/>
          <w:szCs w:val="24"/>
        </w:rPr>
        <w:t>получателя социального сертификата услуги;</w:t>
      </w:r>
    </w:p>
    <w:p w14:paraId="7DE597C5" w14:textId="77777777" w:rsidR="008F0AB9" w:rsidRPr="006118E4" w:rsidRDefault="00BA04F3" w:rsidP="00412E79">
      <w:pPr>
        <w:widowControl w:val="0"/>
        <w:tabs>
          <w:tab w:val="left" w:pos="142"/>
          <w:tab w:val="left" w:pos="28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г) </w:t>
      </w:r>
      <w:r w:rsidR="008F0AB9" w:rsidRPr="006118E4">
        <w:rPr>
          <w:rFonts w:ascii="Times New Roman" w:eastAsia="Calibri" w:hAnsi="Times New Roman" w:cs="Times New Roman"/>
          <w:sz w:val="24"/>
          <w:szCs w:val="24"/>
        </w:rPr>
        <w:t>контактная информация законного представителя получателя социального</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сертификата (адрес электронной почты, телефон);</w:t>
      </w:r>
    </w:p>
    <w:p w14:paraId="6BFC5CDF" w14:textId="77777777" w:rsidR="008F0AB9" w:rsidRPr="006118E4" w:rsidRDefault="00BA04F3" w:rsidP="00412E79">
      <w:pPr>
        <w:widowControl w:val="0"/>
        <w:tabs>
          <w:tab w:val="left" w:pos="284"/>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13A4C">
        <w:rPr>
          <w:rFonts w:ascii="Times New Roman" w:eastAsia="Calibri" w:hAnsi="Times New Roman" w:cs="Times New Roman"/>
          <w:sz w:val="24"/>
          <w:szCs w:val="24"/>
        </w:rPr>
        <w:t xml:space="preserve">д) </w:t>
      </w:r>
      <w:r w:rsidR="008F0AB9" w:rsidRPr="006118E4">
        <w:rPr>
          <w:rFonts w:ascii="Times New Roman" w:eastAsia="Calibri" w:hAnsi="Times New Roman" w:cs="Times New Roman"/>
          <w:sz w:val="24"/>
          <w:szCs w:val="24"/>
        </w:rPr>
        <w:t xml:space="preserve">данные страхового номера индивидуального лицевого счета (СНИЛС) получателя </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социального сертификата;</w:t>
      </w:r>
    </w:p>
    <w:p w14:paraId="4B83BE0A" w14:textId="77777777" w:rsidR="008F0AB9" w:rsidRPr="006118E4" w:rsidRDefault="003E623B" w:rsidP="00412E79">
      <w:pPr>
        <w:widowControl w:val="0"/>
        <w:tabs>
          <w:tab w:val="left" w:pos="284"/>
          <w:tab w:val="left" w:pos="426"/>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BA04F3">
        <w:rPr>
          <w:rFonts w:ascii="Times New Roman" w:eastAsia="Calibri" w:hAnsi="Times New Roman" w:cs="Times New Roman"/>
          <w:sz w:val="24"/>
          <w:szCs w:val="24"/>
        </w:rPr>
        <w:t xml:space="preserve">е) </w:t>
      </w:r>
      <w:r w:rsidR="008F0AB9" w:rsidRPr="006118E4">
        <w:rPr>
          <w:rFonts w:ascii="Times New Roman" w:eastAsia="Calibri" w:hAnsi="Times New Roman" w:cs="Times New Roman"/>
          <w:sz w:val="24"/>
          <w:szCs w:val="24"/>
        </w:rPr>
        <w:t>данные страхового номера индивидуального лицевого счета (СНИЛС) законного</w:t>
      </w:r>
      <w:r w:rsidR="00A60904">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представителя получателя социального сертификата;</w:t>
      </w:r>
    </w:p>
    <w:p w14:paraId="181E562F" w14:textId="77777777" w:rsidR="008F0AB9" w:rsidRPr="006118E4" w:rsidRDefault="00BA04F3" w:rsidP="00412E79">
      <w:pPr>
        <w:widowControl w:val="0"/>
        <w:tabs>
          <w:tab w:val="left" w:pos="28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ж) </w:t>
      </w:r>
      <w:r w:rsidR="008F0AB9" w:rsidRPr="006118E4">
        <w:rPr>
          <w:rFonts w:ascii="Times New Roman" w:eastAsia="Calibri" w:hAnsi="Times New Roman" w:cs="Times New Roman"/>
          <w:sz w:val="24"/>
          <w:szCs w:val="24"/>
        </w:rPr>
        <w:t>наименование дополнительной общеразвивающей программы, реализуемой в</w:t>
      </w:r>
      <w:r w:rsidR="00A60904">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рамках муниципальной услуги в соответствии с социальным сертификатом;</w:t>
      </w:r>
    </w:p>
    <w:p w14:paraId="5EDD06AA" w14:textId="77777777" w:rsidR="008F0AB9" w:rsidRPr="006118E4" w:rsidRDefault="00BA04F3" w:rsidP="00412E79">
      <w:pPr>
        <w:widowControl w:val="0"/>
        <w:tabs>
          <w:tab w:val="left" w:pos="284"/>
          <w:tab w:val="left" w:pos="426"/>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з) </w:t>
      </w:r>
      <w:r w:rsidR="008F0AB9" w:rsidRPr="006118E4">
        <w:rPr>
          <w:rFonts w:ascii="Times New Roman" w:eastAsia="Calibri" w:hAnsi="Times New Roman" w:cs="Times New Roman"/>
          <w:sz w:val="24"/>
          <w:szCs w:val="24"/>
        </w:rPr>
        <w:t>наименование исполнителя услуги.</w:t>
      </w:r>
    </w:p>
    <w:p w14:paraId="60558D6F" w14:textId="77777777" w:rsidR="008F0AB9" w:rsidRPr="006118E4" w:rsidRDefault="008F0AB9" w:rsidP="00794A8B">
      <w:pPr>
        <w:widowControl w:val="0"/>
        <w:tabs>
          <w:tab w:val="left" w:pos="284"/>
          <w:tab w:val="left" w:pos="426"/>
          <w:tab w:val="left" w:pos="1134"/>
          <w:tab w:val="left" w:pos="1418"/>
        </w:tabs>
        <w:autoSpaceDE w:val="0"/>
        <w:autoSpaceDN w:val="0"/>
        <w:adjustRightInd w:val="0"/>
        <w:ind w:firstLine="567"/>
        <w:rPr>
          <w:rFonts w:ascii="Times New Roman" w:eastAsia="Calibri" w:hAnsi="Times New Roman" w:cs="Times New Roman"/>
          <w:sz w:val="24"/>
          <w:szCs w:val="24"/>
        </w:rPr>
      </w:pPr>
      <w:r w:rsidRPr="006118E4">
        <w:rPr>
          <w:rFonts w:ascii="Times New Roman" w:eastAsia="Calibri" w:hAnsi="Times New Roman" w:cs="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4D1FC7D2" w14:textId="77777777" w:rsidR="008F0AB9" w:rsidRPr="006118E4" w:rsidRDefault="008F0AB9" w:rsidP="003C0BF1">
      <w:pPr>
        <w:widowControl w:val="0"/>
        <w:tabs>
          <w:tab w:val="left" w:pos="426"/>
          <w:tab w:val="left" w:pos="1134"/>
          <w:tab w:val="left" w:pos="1418"/>
        </w:tabs>
        <w:autoSpaceDE w:val="0"/>
        <w:autoSpaceDN w:val="0"/>
        <w:adjustRightInd w:val="0"/>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57419DBA" w14:textId="77777777" w:rsidR="008F0AB9" w:rsidRPr="006F5B87" w:rsidRDefault="008F0AB9" w:rsidP="003C0BF1">
      <w:pPr>
        <w:pStyle w:val="a3"/>
        <w:widowControl w:val="0"/>
        <w:numPr>
          <w:ilvl w:val="0"/>
          <w:numId w:val="3"/>
        </w:numPr>
        <w:tabs>
          <w:tab w:val="left" w:pos="993"/>
        </w:tabs>
        <w:autoSpaceDE w:val="0"/>
        <w:autoSpaceDN w:val="0"/>
        <w:adjustRightInd w:val="0"/>
        <w:ind w:left="0" w:firstLine="709"/>
        <w:rPr>
          <w:rFonts w:ascii="Times New Roman" w:eastAsia="Calibri" w:hAnsi="Times New Roman" w:cs="Times New Roman"/>
          <w:sz w:val="24"/>
          <w:szCs w:val="24"/>
        </w:rPr>
      </w:pPr>
      <w:bookmarkStart w:id="4" w:name="_Ref120283741"/>
      <w:bookmarkStart w:id="5" w:name="_Ref114174702"/>
      <w:r w:rsidRPr="006F5B87">
        <w:rPr>
          <w:rFonts w:ascii="Times New Roman" w:eastAsia="Calibri" w:hAnsi="Times New Roman" w:cs="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0B4CCBA1" w14:textId="77777777" w:rsidR="008F0AB9" w:rsidRPr="006118E4" w:rsidRDefault="008F0AB9" w:rsidP="003C0BF1">
      <w:pPr>
        <w:widowControl w:val="0"/>
        <w:autoSpaceDE w:val="0"/>
        <w:autoSpaceDN w:val="0"/>
        <w:adjustRightInd w:val="0"/>
        <w:ind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1C2C97E9" w14:textId="77777777" w:rsidR="008F0AB9" w:rsidRPr="006F5B87" w:rsidRDefault="008F0AB9" w:rsidP="003E35C3">
      <w:pPr>
        <w:pStyle w:val="a3"/>
        <w:numPr>
          <w:ilvl w:val="0"/>
          <w:numId w:val="3"/>
        </w:numPr>
        <w:tabs>
          <w:tab w:val="left" w:pos="993"/>
        </w:tabs>
        <w:ind w:left="0" w:firstLine="709"/>
        <w:rPr>
          <w:rFonts w:ascii="Times New Roman" w:eastAsia="Calibri" w:hAnsi="Times New Roman" w:cs="Times New Roman"/>
          <w:sz w:val="24"/>
          <w:szCs w:val="24"/>
        </w:rPr>
      </w:pPr>
      <w:bookmarkStart w:id="6" w:name="_Ref114175693"/>
      <w:r w:rsidRPr="006F5B87">
        <w:rPr>
          <w:rFonts w:ascii="Times New Roman" w:eastAsia="Calibri" w:hAnsi="Times New Roman" w:cs="Times New Roman"/>
          <w:sz w:val="24"/>
          <w:szCs w:val="24"/>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75CC96DD" w14:textId="77777777" w:rsidR="008F0AB9" w:rsidRPr="006F5B87" w:rsidRDefault="008F0AB9" w:rsidP="003E35C3">
      <w:pPr>
        <w:pStyle w:val="a3"/>
        <w:numPr>
          <w:ilvl w:val="0"/>
          <w:numId w:val="3"/>
        </w:numPr>
        <w:tabs>
          <w:tab w:val="left" w:pos="993"/>
        </w:tabs>
        <w:ind w:left="0" w:firstLine="709"/>
        <w:rPr>
          <w:rFonts w:ascii="Times New Roman" w:eastAsia="Calibri" w:hAnsi="Times New Roman" w:cs="Times New Roman"/>
          <w:sz w:val="24"/>
          <w:szCs w:val="24"/>
        </w:rPr>
      </w:pPr>
      <w:bookmarkStart w:id="7" w:name="_Ref114175421"/>
      <w:r w:rsidRPr="006F5B87">
        <w:rPr>
          <w:rFonts w:ascii="Times New Roman" w:eastAsia="Calibri" w:hAnsi="Times New Roman" w:cs="Times New Roman"/>
          <w:sz w:val="24"/>
          <w:szCs w:val="24"/>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7"/>
    </w:p>
    <w:p w14:paraId="44C49897" w14:textId="77777777" w:rsidR="008F0AB9" w:rsidRPr="006118E4" w:rsidRDefault="008F0AB9" w:rsidP="003E35C3">
      <w:pPr>
        <w:numPr>
          <w:ilvl w:val="0"/>
          <w:numId w:val="3"/>
        </w:numPr>
        <w:tabs>
          <w:tab w:val="left" w:pos="993"/>
        </w:tabs>
        <w:ind w:left="0" w:firstLine="709"/>
        <w:contextualSpacing/>
        <w:rPr>
          <w:rFonts w:ascii="Times New Roman" w:eastAsia="Calibri" w:hAnsi="Times New Roman" w:cs="Times New Roman"/>
          <w:sz w:val="24"/>
          <w:szCs w:val="24"/>
        </w:rPr>
      </w:pPr>
      <w:bookmarkStart w:id="8" w:name="_Ref8569274"/>
      <w:r w:rsidRPr="006118E4">
        <w:rPr>
          <w:rFonts w:ascii="Times New Roman" w:eastAsia="Calibri" w:hAnsi="Times New Roman" w:cs="Times New Roman"/>
          <w:sz w:val="24"/>
          <w:szCs w:val="24"/>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6118E4">
        <w:rPr>
          <w:rFonts w:ascii="Times New Roman" w:eastAsia="Calibri" w:hAnsi="Times New Roman" w:cs="Times New Roman"/>
          <w:sz w:val="24"/>
          <w:szCs w:val="24"/>
        </w:rPr>
        <w:t>содержащего следующие сведения:</w:t>
      </w:r>
      <w:bookmarkEnd w:id="8"/>
      <w:bookmarkEnd w:id="9"/>
    </w:p>
    <w:p w14:paraId="451EBFE2"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bookmarkStart w:id="10" w:name="_Ref8570040"/>
      <w:r>
        <w:rPr>
          <w:rFonts w:ascii="Times New Roman" w:eastAsia="Calibri" w:hAnsi="Times New Roman" w:cs="Times New Roman"/>
          <w:sz w:val="24"/>
          <w:szCs w:val="24"/>
        </w:rPr>
        <w:t xml:space="preserve">а) </w:t>
      </w:r>
      <w:r w:rsidR="008F0AB9" w:rsidRPr="006118E4">
        <w:rPr>
          <w:rFonts w:ascii="Times New Roman" w:eastAsia="Calibri" w:hAnsi="Times New Roman" w:cs="Times New Roman"/>
          <w:sz w:val="24"/>
          <w:szCs w:val="24"/>
        </w:rPr>
        <w:t>номер реестровой записи;</w:t>
      </w:r>
    </w:p>
    <w:p w14:paraId="47B41193"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8F0AB9" w:rsidRPr="006118E4">
        <w:rPr>
          <w:rFonts w:ascii="Times New Roman" w:eastAsia="Calibri" w:hAnsi="Times New Roman" w:cs="Times New Roman"/>
          <w:sz w:val="24"/>
          <w:szCs w:val="24"/>
        </w:rPr>
        <w:t>фамилия, имя, отчество (последнее – при наличии) потребителя услуги;</w:t>
      </w:r>
      <w:bookmarkEnd w:id="10"/>
    </w:p>
    <w:p w14:paraId="62131163" w14:textId="77777777" w:rsidR="008F0AB9" w:rsidRPr="006118E4" w:rsidRDefault="00360EBD"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8F0AB9" w:rsidRPr="006118E4">
        <w:rPr>
          <w:rFonts w:ascii="Times New Roman" w:eastAsia="Calibri" w:hAnsi="Times New Roman" w:cs="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w:t>
      </w:r>
      <w:proofErr w:type="gramStart"/>
      <w:r w:rsidR="008F0AB9" w:rsidRPr="006118E4">
        <w:rPr>
          <w:rFonts w:ascii="Times New Roman" w:eastAsia="Calibri" w:hAnsi="Times New Roman" w:cs="Times New Roman"/>
          <w:sz w:val="24"/>
          <w:szCs w:val="24"/>
        </w:rPr>
        <w:t xml:space="preserve">при </w:t>
      </w:r>
      <w:r w:rsidR="003E35C3">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наличии</w:t>
      </w:r>
      <w:proofErr w:type="gramEnd"/>
      <w:r w:rsidR="008F0AB9" w:rsidRPr="006118E4">
        <w:rPr>
          <w:rFonts w:ascii="Times New Roman" w:eastAsia="Calibri" w:hAnsi="Times New Roman" w:cs="Times New Roman"/>
          <w:sz w:val="24"/>
          <w:szCs w:val="24"/>
        </w:rPr>
        <w:t>);</w:t>
      </w:r>
    </w:p>
    <w:p w14:paraId="108EECC4"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8F0AB9" w:rsidRPr="006118E4">
        <w:rPr>
          <w:rFonts w:ascii="Times New Roman" w:eastAsia="Calibri" w:hAnsi="Times New Roman" w:cs="Times New Roman"/>
          <w:sz w:val="24"/>
          <w:szCs w:val="24"/>
        </w:rPr>
        <w:t>пол потребителя услуги;</w:t>
      </w:r>
    </w:p>
    <w:p w14:paraId="561DE0F6"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r w:rsidR="008F0AB9" w:rsidRPr="006118E4">
        <w:rPr>
          <w:rFonts w:ascii="Times New Roman" w:eastAsia="Calibri" w:hAnsi="Times New Roman" w:cs="Times New Roman"/>
          <w:sz w:val="24"/>
          <w:szCs w:val="24"/>
        </w:rPr>
        <w:t>дата рождения потребителя услуги;</w:t>
      </w:r>
    </w:p>
    <w:p w14:paraId="534C1B54" w14:textId="77777777" w:rsidR="008F0AB9" w:rsidRPr="006118E4" w:rsidRDefault="00360EBD" w:rsidP="003E35C3">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bookmarkStart w:id="11" w:name="_Ref8570041"/>
      <w:r>
        <w:rPr>
          <w:rFonts w:ascii="Times New Roman" w:eastAsia="Calibri" w:hAnsi="Times New Roman" w:cs="Times New Roman"/>
          <w:sz w:val="24"/>
          <w:szCs w:val="24"/>
        </w:rPr>
        <w:t xml:space="preserve">е) </w:t>
      </w:r>
      <w:r w:rsidR="008F0AB9" w:rsidRPr="006118E4">
        <w:rPr>
          <w:rFonts w:ascii="Times New Roman" w:eastAsia="Calibri" w:hAnsi="Times New Roman" w:cs="Times New Roman"/>
          <w:sz w:val="24"/>
          <w:szCs w:val="24"/>
        </w:rPr>
        <w:t>место (адрес) проживания потребителя услуги;</w:t>
      </w:r>
      <w:bookmarkEnd w:id="11"/>
    </w:p>
    <w:p w14:paraId="29C136D1"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35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 xml:space="preserve">ж) </w:t>
      </w:r>
      <w:r w:rsidR="008F0AB9" w:rsidRPr="006118E4">
        <w:rPr>
          <w:rFonts w:ascii="Times New Roman" w:eastAsia="Calibri" w:hAnsi="Times New Roman" w:cs="Times New Roman"/>
          <w:sz w:val="24"/>
          <w:szCs w:val="24"/>
        </w:rPr>
        <w:t>данные страхового номера индивидуального лицевого счета (СНИЛС) потребителя</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услуги;</w:t>
      </w:r>
    </w:p>
    <w:p w14:paraId="7460A679"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bookmarkStart w:id="12" w:name="_Ref17532171"/>
      <w:r>
        <w:rPr>
          <w:rFonts w:ascii="Times New Roman" w:eastAsia="Calibri" w:hAnsi="Times New Roman" w:cs="Times New Roman"/>
          <w:sz w:val="24"/>
          <w:szCs w:val="24"/>
        </w:rPr>
        <w:t xml:space="preserve">         </w:t>
      </w:r>
      <w:r w:rsidR="003E35C3">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з)</w:t>
      </w:r>
      <w:r>
        <w:rPr>
          <w:rFonts w:ascii="Times New Roman" w:eastAsia="Calibri" w:hAnsi="Times New Roman" w:cs="Times New Roman"/>
          <w:sz w:val="24"/>
          <w:szCs w:val="24"/>
        </w:rPr>
        <w:t xml:space="preserve"> </w:t>
      </w:r>
      <w:r w:rsidR="008F0AB9" w:rsidRPr="006118E4">
        <w:rPr>
          <w:rFonts w:ascii="Times New Roman" w:eastAsia="Calibri" w:hAnsi="Times New Roman" w:cs="Times New Roman"/>
          <w:sz w:val="24"/>
          <w:szCs w:val="24"/>
        </w:rPr>
        <w:t>фамилия, имя, отчество (последнее – при наличии) родителя (законного представителя) потребителя услуги;</w:t>
      </w:r>
      <w:bookmarkEnd w:id="12"/>
    </w:p>
    <w:p w14:paraId="3ADF52CA"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771B">
        <w:rPr>
          <w:rFonts w:ascii="Times New Roman" w:eastAsia="Calibri" w:hAnsi="Times New Roman" w:cs="Times New Roman"/>
          <w:sz w:val="24"/>
          <w:szCs w:val="24"/>
        </w:rPr>
        <w:t xml:space="preserve"> </w:t>
      </w:r>
      <w:r w:rsidR="003E35C3">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 xml:space="preserve">и) </w:t>
      </w:r>
      <w:r w:rsidR="008F0AB9" w:rsidRPr="006118E4">
        <w:rPr>
          <w:rFonts w:ascii="Times New Roman" w:eastAsia="Calibri" w:hAnsi="Times New Roman" w:cs="Times New Roman"/>
          <w:sz w:val="24"/>
          <w:szCs w:val="24"/>
        </w:rPr>
        <w:t xml:space="preserve">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w:t>
      </w:r>
      <w:r w:rsidR="008F0AB9" w:rsidRPr="006118E4">
        <w:rPr>
          <w:rFonts w:ascii="Times New Roman" w:eastAsia="Calibri" w:hAnsi="Times New Roman" w:cs="Times New Roman"/>
          <w:sz w:val="24"/>
          <w:szCs w:val="24"/>
        </w:rPr>
        <w:lastRenderedPageBreak/>
        <w:t>подразделения, выдавшего документ (при наличии);</w:t>
      </w:r>
    </w:p>
    <w:p w14:paraId="2477D957" w14:textId="77777777" w:rsidR="008F0AB9" w:rsidRPr="006118E4" w:rsidRDefault="00FF6E74" w:rsidP="003E35C3">
      <w:pPr>
        <w:widowControl w:val="0"/>
        <w:tabs>
          <w:tab w:val="left" w:pos="0"/>
          <w:tab w:val="left" w:pos="993"/>
          <w:tab w:val="left" w:pos="1134"/>
        </w:tabs>
        <w:autoSpaceDE w:val="0"/>
        <w:autoSpaceDN w:val="0"/>
        <w:adjustRightInd w:val="0"/>
        <w:rPr>
          <w:rFonts w:ascii="Times New Roman" w:eastAsia="Calibri" w:hAnsi="Times New Roman" w:cs="Times New Roman"/>
          <w:sz w:val="24"/>
          <w:szCs w:val="24"/>
        </w:rPr>
      </w:pPr>
      <w:bookmarkStart w:id="13" w:name="_Ref21955484"/>
      <w:bookmarkStart w:id="14" w:name="_Ref17531899"/>
      <w:r>
        <w:rPr>
          <w:rFonts w:ascii="Times New Roman" w:eastAsia="Calibri" w:hAnsi="Times New Roman" w:cs="Times New Roman"/>
          <w:sz w:val="24"/>
          <w:szCs w:val="24"/>
        </w:rPr>
        <w:t xml:space="preserve">         </w:t>
      </w:r>
      <w:r w:rsidR="008B771B">
        <w:rPr>
          <w:rFonts w:ascii="Times New Roman" w:eastAsia="Calibri" w:hAnsi="Times New Roman" w:cs="Times New Roman"/>
          <w:sz w:val="24"/>
          <w:szCs w:val="24"/>
        </w:rPr>
        <w:t xml:space="preserve">   </w:t>
      </w:r>
      <w:r w:rsidR="00360EBD">
        <w:rPr>
          <w:rFonts w:ascii="Times New Roman" w:eastAsia="Calibri" w:hAnsi="Times New Roman" w:cs="Times New Roman"/>
          <w:sz w:val="24"/>
          <w:szCs w:val="24"/>
        </w:rPr>
        <w:t xml:space="preserve">к) </w:t>
      </w:r>
      <w:r w:rsidR="008F0AB9" w:rsidRPr="006118E4">
        <w:rPr>
          <w:rFonts w:ascii="Times New Roman" w:eastAsia="Calibri" w:hAnsi="Times New Roman" w:cs="Times New Roman"/>
          <w:sz w:val="24"/>
          <w:szCs w:val="24"/>
        </w:rPr>
        <w:t>контактная информация родителя (законного пр</w:t>
      </w:r>
      <w:r w:rsidR="003E35C3">
        <w:rPr>
          <w:rFonts w:ascii="Times New Roman" w:eastAsia="Calibri" w:hAnsi="Times New Roman" w:cs="Times New Roman"/>
          <w:sz w:val="24"/>
          <w:szCs w:val="24"/>
        </w:rPr>
        <w:t>ед</w:t>
      </w:r>
      <w:r w:rsidR="008B771B">
        <w:rPr>
          <w:rFonts w:ascii="Times New Roman" w:eastAsia="Calibri" w:hAnsi="Times New Roman" w:cs="Times New Roman"/>
          <w:sz w:val="24"/>
          <w:szCs w:val="24"/>
        </w:rPr>
        <w:t xml:space="preserve">ставителя) потребителя </w:t>
      </w:r>
      <w:proofErr w:type="gramStart"/>
      <w:r w:rsidR="008B771B">
        <w:rPr>
          <w:rFonts w:ascii="Times New Roman" w:eastAsia="Calibri" w:hAnsi="Times New Roman" w:cs="Times New Roman"/>
          <w:sz w:val="24"/>
          <w:szCs w:val="24"/>
        </w:rPr>
        <w:t xml:space="preserve">услуги  </w:t>
      </w:r>
      <w:r w:rsidR="008F0AB9" w:rsidRPr="006118E4">
        <w:rPr>
          <w:rFonts w:ascii="Times New Roman" w:eastAsia="Calibri" w:hAnsi="Times New Roman" w:cs="Times New Roman"/>
          <w:sz w:val="24"/>
          <w:szCs w:val="24"/>
        </w:rPr>
        <w:t>(</w:t>
      </w:r>
      <w:proofErr w:type="gramEnd"/>
      <w:r w:rsidR="008F0AB9" w:rsidRPr="006118E4">
        <w:rPr>
          <w:rFonts w:ascii="Times New Roman" w:eastAsia="Calibri" w:hAnsi="Times New Roman" w:cs="Times New Roman"/>
          <w:sz w:val="24"/>
          <w:szCs w:val="24"/>
        </w:rPr>
        <w:t>адрес электронной почты, телефон);</w:t>
      </w:r>
    </w:p>
    <w:p w14:paraId="24D99CCC" w14:textId="77777777" w:rsidR="008F0AB9" w:rsidRPr="006118E4" w:rsidRDefault="008F0AB9" w:rsidP="003C0BF1">
      <w:pPr>
        <w:widowControl w:val="0"/>
        <w:numPr>
          <w:ilvl w:val="1"/>
          <w:numId w:val="6"/>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4B610ECF" w14:textId="77777777" w:rsidR="008F0AB9" w:rsidRPr="006118E4" w:rsidRDefault="008F0AB9" w:rsidP="003C0BF1">
      <w:pPr>
        <w:widowControl w:val="0"/>
        <w:numPr>
          <w:ilvl w:val="1"/>
          <w:numId w:val="6"/>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581E6BA" w14:textId="77777777" w:rsidR="008F0AB9" w:rsidRPr="006118E4" w:rsidRDefault="008F0AB9" w:rsidP="003C0BF1">
      <w:pPr>
        <w:widowControl w:val="0"/>
        <w:numPr>
          <w:ilvl w:val="1"/>
          <w:numId w:val="6"/>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информация о социальном сертификате</w:t>
      </w:r>
      <w:bookmarkEnd w:id="13"/>
      <w:r w:rsidRPr="006118E4">
        <w:rPr>
          <w:rFonts w:ascii="Times New Roman" w:eastAsia="Calibri" w:hAnsi="Times New Roman" w:cs="Times New Roman"/>
          <w:sz w:val="24"/>
          <w:szCs w:val="24"/>
        </w:rPr>
        <w:t>.</w:t>
      </w:r>
      <w:bookmarkEnd w:id="14"/>
    </w:p>
    <w:p w14:paraId="437D4B02" w14:textId="77777777" w:rsidR="008F0AB9" w:rsidRPr="00D9225B" w:rsidRDefault="008F0AB9" w:rsidP="003C0BF1">
      <w:pPr>
        <w:pStyle w:val="a3"/>
        <w:numPr>
          <w:ilvl w:val="0"/>
          <w:numId w:val="3"/>
        </w:numPr>
        <w:tabs>
          <w:tab w:val="left" w:pos="993"/>
        </w:tabs>
        <w:ind w:left="0" w:firstLine="709"/>
        <w:rPr>
          <w:rFonts w:ascii="Times New Roman" w:eastAsia="Calibri" w:hAnsi="Times New Roman" w:cs="Times New Roman"/>
          <w:sz w:val="24"/>
          <w:szCs w:val="24"/>
        </w:rPr>
      </w:pPr>
      <w:bookmarkStart w:id="15" w:name="_Ref17540954"/>
      <w:r w:rsidRPr="00D9225B">
        <w:rPr>
          <w:rFonts w:ascii="Times New Roman" w:eastAsia="Calibri" w:hAnsi="Times New Roman" w:cs="Times New Roman"/>
          <w:sz w:val="24"/>
          <w:szCs w:val="24"/>
        </w:rPr>
        <w:t>Сведения, указанные в подпункте «а» пункта 10 настоящих Правил, формируется автоматически в информационной системе.</w:t>
      </w:r>
    </w:p>
    <w:p w14:paraId="38B3529C" w14:textId="77777777" w:rsidR="008F0AB9" w:rsidRPr="006118E4" w:rsidRDefault="008F0AB9" w:rsidP="003C0BF1">
      <w:pPr>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5274FE11" w14:textId="77777777" w:rsidR="008F0AB9" w:rsidRPr="006118E4" w:rsidRDefault="008F0AB9" w:rsidP="003C0BF1">
      <w:pPr>
        <w:numPr>
          <w:ilvl w:val="0"/>
          <w:numId w:val="3"/>
        </w:numPr>
        <w:tabs>
          <w:tab w:val="left" w:pos="993"/>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Сведения, указанные в подпункте «н» пункта 10 настоящих Правил, формируются в соответствии с Общими требованиями.</w:t>
      </w:r>
    </w:p>
    <w:p w14:paraId="6D43B262" w14:textId="77777777" w:rsidR="008F0AB9" w:rsidRPr="006118E4" w:rsidRDefault="008F0AB9" w:rsidP="003C0BF1">
      <w:pPr>
        <w:numPr>
          <w:ilvl w:val="0"/>
          <w:numId w:val="3"/>
        </w:numPr>
        <w:tabs>
          <w:tab w:val="left" w:pos="993"/>
        </w:tabs>
        <w:ind w:left="0" w:firstLine="709"/>
        <w:contextualSpacing/>
        <w:rPr>
          <w:rFonts w:ascii="Times New Roman" w:eastAsia="Calibri" w:hAnsi="Times New Roman" w:cs="Times New Roman"/>
          <w:sz w:val="24"/>
          <w:szCs w:val="24"/>
        </w:rPr>
      </w:pPr>
      <w:bookmarkStart w:id="17" w:name="_Ref114234408"/>
      <w:bookmarkStart w:id="18" w:name="_Ref21597482"/>
      <w:r w:rsidRPr="006118E4">
        <w:rPr>
          <w:rFonts w:ascii="Times New Roman" w:eastAsia="Calibri" w:hAnsi="Times New Roman" w:cs="Times New Roman"/>
          <w:sz w:val="24"/>
          <w:szCs w:val="24"/>
        </w:rPr>
        <w:t>В случае, если получатель социального сертификата, его</w:t>
      </w:r>
      <w:r w:rsidRPr="006118E4" w:rsidDel="00C73DFB">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6118E4" w:rsidDel="00C73DFB">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6118E4">
        <w:rPr>
          <w:rFonts w:ascii="Times New Roman" w:eastAsia="Calibri" w:hAnsi="Times New Roman" w:cs="Times New Roman"/>
          <w:sz w:val="24"/>
          <w:szCs w:val="24"/>
        </w:rPr>
        <w:t xml:space="preserve"> </w:t>
      </w:r>
    </w:p>
    <w:p w14:paraId="591F3C22"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19" w:name="_Ref114175468"/>
      <w:bookmarkEnd w:id="16"/>
      <w:bookmarkEnd w:id="18"/>
      <w:r w:rsidRPr="006118E4">
        <w:rPr>
          <w:rFonts w:ascii="Times New Roman" w:eastAsia="Calibri" w:hAnsi="Times New Roman" w:cs="Times New Roman"/>
          <w:sz w:val="24"/>
          <w:szCs w:val="24"/>
        </w:rPr>
        <w:t>Уполномоченный орган:</w:t>
      </w:r>
      <w:bookmarkEnd w:id="19"/>
    </w:p>
    <w:p w14:paraId="1E52B8CC" w14:textId="77777777" w:rsidR="008F0AB9" w:rsidRPr="006118E4" w:rsidRDefault="008F0AB9" w:rsidP="003C0BF1">
      <w:pPr>
        <w:tabs>
          <w:tab w:val="left" w:pos="709"/>
        </w:tabs>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668838C8" w14:textId="77777777" w:rsidR="008F0AB9" w:rsidRPr="00360EBD" w:rsidRDefault="008F0AB9" w:rsidP="00360EBD">
      <w:pPr>
        <w:widowControl w:val="0"/>
        <w:tabs>
          <w:tab w:val="left" w:pos="0"/>
          <w:tab w:val="left" w:pos="993"/>
          <w:tab w:val="left" w:pos="1134"/>
        </w:tabs>
        <w:autoSpaceDE w:val="0"/>
        <w:autoSpaceDN w:val="0"/>
        <w:adjustRightInd w:val="0"/>
        <w:ind w:firstLine="709"/>
        <w:rPr>
          <w:rFonts w:ascii="Times New Roman" w:eastAsia="Times New Roman" w:hAnsi="Times New Roman" w:cs="Times New Roman"/>
          <w:sz w:val="24"/>
          <w:szCs w:val="24"/>
          <w:lang w:eastAsia="ru-RU"/>
        </w:rPr>
      </w:pPr>
      <w:r w:rsidRPr="006118E4">
        <w:rPr>
          <w:rFonts w:ascii="Times New Roman" w:eastAsia="Calibri" w:hAnsi="Times New Roman" w:cs="Times New Roman"/>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w:t>
      </w:r>
      <w:r w:rsidR="00360EBD">
        <w:rPr>
          <w:rFonts w:ascii="Times New Roman" w:eastAsia="Times New Roman" w:hAnsi="Times New Roman" w:cs="Times New Roman"/>
          <w:sz w:val="24"/>
          <w:szCs w:val="24"/>
          <w:lang w:eastAsia="ru-RU"/>
        </w:rPr>
        <w:t xml:space="preserve"> </w:t>
      </w:r>
      <w:r w:rsidRPr="006118E4">
        <w:rPr>
          <w:rFonts w:ascii="Times New Roman" w:eastAsia="Calibri" w:hAnsi="Times New Roman" w:cs="Times New Roman"/>
          <w:sz w:val="24"/>
          <w:szCs w:val="24"/>
        </w:rPr>
        <w:t>социального сертификата, или об отказе в формировании соответствующей информации, включаемой в реестр получателей социального сертификата.</w:t>
      </w:r>
    </w:p>
    <w:p w14:paraId="12F74639"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0" w:name="_Ref25505939"/>
      <w:bookmarkStart w:id="21" w:name="_Ref36817919"/>
      <w:r w:rsidRPr="006118E4">
        <w:rPr>
          <w:rFonts w:ascii="Times New Roman" w:eastAsia="Calibri" w:hAnsi="Times New Roman" w:cs="Times New Roman"/>
          <w:sz w:val="24"/>
          <w:szCs w:val="24"/>
        </w:rPr>
        <w:t>Основаниями для отказа в формировании соответствующей информации, включаемой в реестр получателей социального сертификата, являются:</w:t>
      </w:r>
      <w:bookmarkEnd w:id="20"/>
      <w:bookmarkEnd w:id="21"/>
    </w:p>
    <w:p w14:paraId="334DABF6"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ранее осуществленное включение сведений о получателе социального сертификата в реестр получателей социального сертификата;</w:t>
      </w:r>
    </w:p>
    <w:p w14:paraId="45CAB922"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0D2D331C"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отсутствие согласия получателя социального сертификата на обработку персональных данных;</w:t>
      </w:r>
    </w:p>
    <w:p w14:paraId="1A0E5FEA" w14:textId="77777777" w:rsidR="008F0AB9" w:rsidRPr="006118E4" w:rsidRDefault="008F0AB9" w:rsidP="003C0BF1">
      <w:pPr>
        <w:widowControl w:val="0"/>
        <w:numPr>
          <w:ilvl w:val="0"/>
          <w:numId w:val="9"/>
        </w:numPr>
        <w:tabs>
          <w:tab w:val="left" w:pos="709"/>
          <w:tab w:val="left" w:pos="851"/>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w:t>
      </w:r>
      <w:r w:rsidRPr="006118E4">
        <w:rPr>
          <w:rFonts w:ascii="Times New Roman" w:eastAsia="Calibri" w:hAnsi="Times New Roman" w:cs="Times New Roman"/>
          <w:sz w:val="24"/>
          <w:szCs w:val="24"/>
        </w:rPr>
        <w:lastRenderedPageBreak/>
        <w:t>социальным заказом на соответствующий календарный год.</w:t>
      </w:r>
    </w:p>
    <w:p w14:paraId="348243F7"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2" w:name="_Ref36817382"/>
      <w:r w:rsidRPr="006118E4">
        <w:rPr>
          <w:rFonts w:ascii="Times New Roman" w:eastAsia="Calibri" w:hAnsi="Times New Roman" w:cs="Times New Roman"/>
          <w:sz w:val="24"/>
          <w:szCs w:val="24"/>
        </w:rPr>
        <w:t>Получатель социального сертификата, его законный представитель</w:t>
      </w:r>
      <w:r w:rsidRPr="006118E4" w:rsidDel="00426434">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2"/>
    </w:p>
    <w:p w14:paraId="047617CD" w14:textId="77777777" w:rsidR="008F0AB9" w:rsidRPr="006118E4" w:rsidRDefault="008F0AB9" w:rsidP="003C0BF1">
      <w:pPr>
        <w:widowControl w:val="0"/>
        <w:numPr>
          <w:ilvl w:val="1"/>
          <w:numId w:val="7"/>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перечень сведений, подлежащих изменению;</w:t>
      </w:r>
    </w:p>
    <w:p w14:paraId="417BC85F" w14:textId="77777777" w:rsidR="008F0AB9" w:rsidRPr="006118E4" w:rsidRDefault="008F0AB9" w:rsidP="003C0BF1">
      <w:pPr>
        <w:widowControl w:val="0"/>
        <w:numPr>
          <w:ilvl w:val="1"/>
          <w:numId w:val="7"/>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причину либо причины изменения сведений.</w:t>
      </w:r>
    </w:p>
    <w:p w14:paraId="44C2C77E" w14:textId="77777777" w:rsidR="008F0AB9" w:rsidRPr="006118E4" w:rsidRDefault="008F0AB9" w:rsidP="003C0BF1">
      <w:pPr>
        <w:widowControl w:val="0"/>
        <w:tabs>
          <w:tab w:val="left" w:pos="0"/>
          <w:tab w:val="left" w:pos="993"/>
          <w:tab w:val="left" w:pos="1134"/>
        </w:tabs>
        <w:autoSpaceDE w:val="0"/>
        <w:autoSpaceDN w:val="0"/>
        <w:adjustRightInd w:val="0"/>
        <w:ind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Заявление может быть подано на бумажном носителе либо посредством информационной системы.</w:t>
      </w:r>
    </w:p>
    <w:p w14:paraId="7F6C0496"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3" w:name="_Ref21611687"/>
      <w:bookmarkStart w:id="24" w:name="_Ref114233772"/>
      <w:r w:rsidRPr="006118E4">
        <w:rPr>
          <w:rFonts w:ascii="Times New Roman" w:eastAsia="Calibri" w:hAnsi="Times New Roman" w:cs="Times New Roman"/>
          <w:sz w:val="24"/>
          <w:szCs w:val="24"/>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5" w:name="_Ref21458283"/>
      <w:bookmarkEnd w:id="23"/>
      <w:r w:rsidRPr="006118E4">
        <w:rPr>
          <w:rFonts w:ascii="Times New Roman" w:eastAsia="Calibri" w:hAnsi="Times New Roman" w:cs="Times New Roman"/>
          <w:sz w:val="24"/>
          <w:szCs w:val="24"/>
        </w:rPr>
        <w:t xml:space="preserve"> поступления заявления получателя социального сертификата, его законного представителя</w:t>
      </w:r>
      <w:r w:rsidRPr="006118E4" w:rsidDel="0064037A">
        <w:rPr>
          <w:rFonts w:ascii="Times New Roman" w:eastAsia="Calibri" w:hAnsi="Times New Roman" w:cs="Times New Roman"/>
          <w:sz w:val="24"/>
          <w:szCs w:val="24"/>
        </w:rPr>
        <w:t xml:space="preserve"> </w:t>
      </w:r>
      <w:r w:rsidRPr="006118E4">
        <w:rPr>
          <w:rFonts w:ascii="Times New Roman" w:eastAsia="Calibri" w:hAnsi="Times New Roman" w:cs="Times New Roman"/>
          <w:sz w:val="24"/>
          <w:szCs w:val="24"/>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4"/>
    </w:p>
    <w:p w14:paraId="6DF8EA32"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6" w:name="_Ref25505947"/>
      <w:r w:rsidRPr="006118E4">
        <w:rPr>
          <w:rFonts w:ascii="Times New Roman" w:eastAsia="Calibri" w:hAnsi="Times New Roman" w:cs="Times New Roman"/>
          <w:sz w:val="24"/>
          <w:szCs w:val="24"/>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5"/>
    <w:bookmarkEnd w:id="26"/>
    <w:p w14:paraId="013D7C2D"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2ED16F24" w14:textId="77777777" w:rsidR="008F0AB9" w:rsidRPr="006118E4" w:rsidRDefault="008F0AB9" w:rsidP="008F0AB9">
      <w:pPr>
        <w:widowControl w:val="0"/>
        <w:tabs>
          <w:tab w:val="left" w:pos="0"/>
          <w:tab w:val="left" w:pos="993"/>
          <w:tab w:val="left" w:pos="1134"/>
        </w:tabs>
        <w:autoSpaceDE w:val="0"/>
        <w:autoSpaceDN w:val="0"/>
        <w:adjustRightInd w:val="0"/>
        <w:ind w:left="709"/>
        <w:rPr>
          <w:rFonts w:ascii="Times New Roman" w:eastAsia="Calibri" w:hAnsi="Times New Roman" w:cs="Times New Roman"/>
          <w:sz w:val="24"/>
          <w:szCs w:val="24"/>
        </w:rPr>
      </w:pPr>
    </w:p>
    <w:p w14:paraId="33A172AD" w14:textId="77777777" w:rsidR="008F0AB9" w:rsidRDefault="008F0AB9" w:rsidP="003C0BF1">
      <w:pPr>
        <w:widowControl w:val="0"/>
        <w:numPr>
          <w:ilvl w:val="0"/>
          <w:numId w:val="4"/>
        </w:numPr>
        <w:tabs>
          <w:tab w:val="left" w:pos="0"/>
          <w:tab w:val="left" w:pos="993"/>
          <w:tab w:val="left" w:pos="1134"/>
        </w:tabs>
        <w:autoSpaceDE w:val="0"/>
        <w:autoSpaceDN w:val="0"/>
        <w:adjustRightInd w:val="0"/>
        <w:spacing w:after="160" w:line="259" w:lineRule="auto"/>
        <w:ind w:left="0" w:firstLine="709"/>
        <w:contextualSpacing/>
        <w:jc w:val="center"/>
        <w:rPr>
          <w:rFonts w:ascii="Times New Roman" w:eastAsia="Calibri" w:hAnsi="Times New Roman" w:cs="Times New Roman"/>
          <w:b/>
          <w:bCs/>
          <w:sz w:val="24"/>
          <w:szCs w:val="24"/>
        </w:rPr>
      </w:pPr>
      <w:r w:rsidRPr="006118E4">
        <w:rPr>
          <w:rFonts w:ascii="Times New Roman" w:eastAsia="Calibri" w:hAnsi="Times New Roman" w:cs="Times New Roman"/>
          <w:b/>
          <w:bCs/>
          <w:sz w:val="24"/>
          <w:szCs w:val="24"/>
        </w:rPr>
        <w:t>Порядок заключения, изменения и расторжения договоров об образовании с использованием социального сертификата</w:t>
      </w:r>
    </w:p>
    <w:p w14:paraId="53B91779" w14:textId="77777777" w:rsidR="003C0BF1" w:rsidRPr="006118E4" w:rsidRDefault="003C0BF1" w:rsidP="003C0BF1">
      <w:pPr>
        <w:widowControl w:val="0"/>
        <w:tabs>
          <w:tab w:val="left" w:pos="0"/>
          <w:tab w:val="left" w:pos="993"/>
          <w:tab w:val="left" w:pos="1134"/>
        </w:tabs>
        <w:autoSpaceDE w:val="0"/>
        <w:autoSpaceDN w:val="0"/>
        <w:adjustRightInd w:val="0"/>
        <w:spacing w:after="160" w:line="259" w:lineRule="auto"/>
        <w:ind w:left="709"/>
        <w:contextualSpacing/>
        <w:rPr>
          <w:rFonts w:ascii="Times New Roman" w:eastAsia="Calibri" w:hAnsi="Times New Roman" w:cs="Times New Roman"/>
          <w:b/>
          <w:bCs/>
          <w:sz w:val="24"/>
          <w:szCs w:val="24"/>
        </w:rPr>
      </w:pPr>
    </w:p>
    <w:p w14:paraId="7EC65D20"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27" w:name="_Ref114235157"/>
      <w:r w:rsidRPr="006118E4">
        <w:rPr>
          <w:rFonts w:ascii="Times New Roman" w:eastAsia="Calibri" w:hAnsi="Times New Roman" w:cs="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14:paraId="1AEF86D1" w14:textId="77777777" w:rsidR="008F0AB9" w:rsidRPr="006118E4" w:rsidRDefault="008F0AB9" w:rsidP="003C0BF1">
      <w:pPr>
        <w:numPr>
          <w:ilvl w:val="0"/>
          <w:numId w:val="8"/>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7213D2DE" w14:textId="77777777" w:rsidR="008F0AB9" w:rsidRPr="006118E4" w:rsidRDefault="008F0AB9" w:rsidP="003C0BF1">
      <w:pPr>
        <w:numPr>
          <w:ilvl w:val="0"/>
          <w:numId w:val="8"/>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7D8D91C5" w14:textId="77777777" w:rsidR="008F0AB9" w:rsidRPr="006118E4" w:rsidRDefault="008F0AB9" w:rsidP="003C0BF1">
      <w:pPr>
        <w:numPr>
          <w:ilvl w:val="0"/>
          <w:numId w:val="8"/>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3B1E2DF9"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w:t>
      </w:r>
      <w:r w:rsidRPr="006118E4">
        <w:rPr>
          <w:rFonts w:ascii="Times New Roman" w:eastAsia="Calibri" w:hAnsi="Times New Roman" w:cs="Times New Roman"/>
          <w:sz w:val="24"/>
          <w:szCs w:val="24"/>
        </w:rPr>
        <w:lastRenderedPageBreak/>
        <w:t>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p>
    <w:p w14:paraId="0FD68998"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8" w:name="_Ref21458824"/>
      <w:r w:rsidRPr="006118E4">
        <w:rPr>
          <w:rFonts w:ascii="Times New Roman" w:eastAsia="Calibri" w:hAnsi="Times New Roman" w:cs="Times New Roman"/>
          <w:sz w:val="24"/>
          <w:szCs w:val="24"/>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14:paraId="3469416B" w14:textId="77777777" w:rsidR="008F0AB9" w:rsidRPr="006118E4" w:rsidRDefault="008F0AB9" w:rsidP="003C0BF1">
      <w:pPr>
        <w:widowControl w:val="0"/>
        <w:numPr>
          <w:ilvl w:val="0"/>
          <w:numId w:val="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bookmarkStart w:id="29" w:name="_Ref114234579"/>
      <w:r w:rsidRPr="006118E4">
        <w:rPr>
          <w:rFonts w:ascii="Times New Roman" w:eastAsia="Calibri" w:hAnsi="Times New Roman" w:cs="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14:paraId="44FF7E5D"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идентификатор (номер) реестровой записи о получателе социального сертификата в реестре получателей социального сертификата;</w:t>
      </w:r>
    </w:p>
    <w:p w14:paraId="189F7D1F"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идентификатор (номер) социального сертификата;</w:t>
      </w:r>
    </w:p>
    <w:p w14:paraId="398FBEBE"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идентификатор (номер) дополнительной общеобразовательной программы;</w:t>
      </w:r>
    </w:p>
    <w:p w14:paraId="5A954681" w14:textId="77777777" w:rsidR="008F0AB9" w:rsidRPr="006118E4" w:rsidRDefault="008F0AB9" w:rsidP="003C0BF1">
      <w:pPr>
        <w:widowControl w:val="0"/>
        <w:numPr>
          <w:ilvl w:val="1"/>
          <w:numId w:val="10"/>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6118E4">
        <w:rPr>
          <w:rFonts w:ascii="Times New Roman" w:eastAsia="Calibri" w:hAnsi="Times New Roman" w:cs="Times New Roman"/>
          <w:sz w:val="24"/>
          <w:szCs w:val="24"/>
        </w:rPr>
        <w:t>дату планируемого начала освоения получателем социального сертификата дополнительной общеобразовательной программы.</w:t>
      </w:r>
    </w:p>
    <w:p w14:paraId="2BBEA7A5"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0" w:name="_Ref113028493"/>
      <w:r w:rsidRPr="006118E4">
        <w:rPr>
          <w:rFonts w:ascii="Times New Roman" w:eastAsia="Calibri" w:hAnsi="Times New Roman" w:cs="Times New Roman"/>
          <w:sz w:val="24"/>
          <w:szCs w:val="24"/>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4C32242E"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2" w:name="_Ref21458834"/>
      <w:r w:rsidRPr="006118E4">
        <w:rPr>
          <w:rFonts w:ascii="Times New Roman" w:eastAsia="Calibri" w:hAnsi="Times New Roman" w:cs="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3AA2DE3D"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3" w:name="_Ref8587360"/>
      <w:r w:rsidRPr="006118E4">
        <w:rPr>
          <w:rFonts w:ascii="Times New Roman" w:eastAsia="Calibri" w:hAnsi="Times New Roman" w:cs="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4" w:name="_Ref8586085"/>
      <w:bookmarkEnd w:id="33"/>
    </w:p>
    <w:p w14:paraId="1534A8B9"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5" w:name="_Ref113030093"/>
      <w:bookmarkStart w:id="36" w:name="_Ref64285873"/>
      <w:bookmarkEnd w:id="34"/>
      <w:r w:rsidRPr="006118E4">
        <w:rPr>
          <w:rFonts w:ascii="Times New Roman" w:eastAsia="Calibri" w:hAnsi="Times New Roman" w:cs="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5"/>
    </w:p>
    <w:p w14:paraId="20397D87" w14:textId="77777777" w:rsidR="008F0AB9" w:rsidRPr="006118E4" w:rsidRDefault="008F0AB9" w:rsidP="003C0BF1">
      <w:pPr>
        <w:numPr>
          <w:ilvl w:val="0"/>
          <w:numId w:val="11"/>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58915FFC" w14:textId="77777777" w:rsidR="008F0AB9" w:rsidRPr="006118E4" w:rsidRDefault="008F0AB9" w:rsidP="003C0BF1">
      <w:pPr>
        <w:numPr>
          <w:ilvl w:val="0"/>
          <w:numId w:val="11"/>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6"/>
    </w:p>
    <w:p w14:paraId="5C1C2C5F" w14:textId="77777777" w:rsidR="008F0AB9" w:rsidRPr="006118E4"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37" w:name="_Ref8586178"/>
      <w:bookmarkStart w:id="38" w:name="_Ref21458760"/>
      <w:r w:rsidRPr="006118E4">
        <w:rPr>
          <w:rFonts w:ascii="Times New Roman" w:eastAsia="Calibri" w:hAnsi="Times New Roman" w:cs="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7"/>
      <w:bookmarkEnd w:id="38"/>
    </w:p>
    <w:p w14:paraId="3FDF32F2"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lastRenderedPageBreak/>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городского округа Пущино, осуществляющего финансовое обеспечение социального сертификата;</w:t>
      </w:r>
    </w:p>
    <w:p w14:paraId="70B2401C"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015255FB"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bookmarkStart w:id="39" w:name="_Hlk25571309"/>
      <w:r w:rsidRPr="006118E4">
        <w:rPr>
          <w:rFonts w:ascii="Times New Roman" w:eastAsia="Calibri" w:hAnsi="Times New Roman" w:cs="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39"/>
      <w:r w:rsidRPr="006118E4">
        <w:rPr>
          <w:rFonts w:ascii="Times New Roman" w:eastAsia="Calibri" w:hAnsi="Times New Roman" w:cs="Times New Roman"/>
          <w:sz w:val="24"/>
          <w:szCs w:val="24"/>
        </w:rPr>
        <w:t xml:space="preserve"> при условии продолжения реализации дополнительной общеобразовательной программы;</w:t>
      </w:r>
    </w:p>
    <w:p w14:paraId="4EB92F90"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срок, установленный исполнителем услуг для акцепта договора об образовании;</w:t>
      </w:r>
    </w:p>
    <w:p w14:paraId="316275B1" w14:textId="77777777" w:rsidR="008F0AB9" w:rsidRPr="006118E4" w:rsidRDefault="008F0AB9" w:rsidP="003C0BF1">
      <w:pPr>
        <w:numPr>
          <w:ilvl w:val="0"/>
          <w:numId w:val="12"/>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2949C618" w14:textId="77777777" w:rsidR="00634E28" w:rsidRDefault="008F0AB9"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6118E4">
        <w:rPr>
          <w:rFonts w:ascii="Times New Roman" w:eastAsia="Calibri" w:hAnsi="Times New Roman" w:cs="Times New Roman"/>
          <w:sz w:val="24"/>
          <w:szCs w:val="24"/>
          <w:shd w:val="clear" w:color="auto" w:fill="FFFFFF"/>
        </w:rPr>
        <w:t>представителем одного из заявлений, предусмотренных пунктами 6-7 настоящих Правил, в</w:t>
      </w:r>
      <w:r w:rsidRPr="006118E4">
        <w:rPr>
          <w:rFonts w:ascii="Times New Roman" w:eastAsia="Calibri" w:hAnsi="Times New Roman" w:cs="Times New Roman"/>
          <w:sz w:val="24"/>
          <w:szCs w:val="24"/>
        </w:rPr>
        <w:t xml:space="preserve"> бумажной форме.  </w:t>
      </w:r>
    </w:p>
    <w:p w14:paraId="0E414271" w14:textId="77777777" w:rsidR="006118E4" w:rsidRPr="006118E4" w:rsidRDefault="006118E4"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r w:rsidRPr="006118E4">
        <w:rPr>
          <w:rFonts w:ascii="Times New Roman" w:eastAsia="Calibri" w:hAnsi="Times New Roman" w:cs="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0" w:name="_Ref8586590"/>
    </w:p>
    <w:p w14:paraId="789E939B" w14:textId="77777777" w:rsidR="006118E4" w:rsidRPr="006118E4" w:rsidRDefault="006118E4" w:rsidP="003C0BF1">
      <w:pPr>
        <w:numPr>
          <w:ilvl w:val="0"/>
          <w:numId w:val="3"/>
        </w:numPr>
        <w:tabs>
          <w:tab w:val="left" w:pos="0"/>
          <w:tab w:val="left" w:pos="993"/>
          <w:tab w:val="left" w:pos="1134"/>
        </w:tabs>
        <w:ind w:left="0" w:firstLine="709"/>
        <w:contextualSpacing/>
        <w:rPr>
          <w:rFonts w:ascii="Times New Roman" w:eastAsia="Calibri" w:hAnsi="Times New Roman" w:cs="Times New Roman"/>
          <w:sz w:val="24"/>
          <w:szCs w:val="24"/>
        </w:rPr>
      </w:pPr>
      <w:bookmarkStart w:id="41" w:name="_Ref31625823"/>
      <w:r w:rsidRPr="006118E4">
        <w:rPr>
          <w:rFonts w:ascii="Times New Roman" w:eastAsia="Calibri" w:hAnsi="Times New Roman" w:cs="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1"/>
    </w:p>
    <w:p w14:paraId="7691A81A" w14:textId="77777777" w:rsidR="006118E4" w:rsidRPr="006118E4" w:rsidRDefault="00634E28" w:rsidP="003C0BF1">
      <w:pPr>
        <w:tabs>
          <w:tab w:val="left" w:pos="0"/>
          <w:tab w:val="left" w:pos="993"/>
          <w:tab w:val="left" w:pos="1134"/>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32</w:t>
      </w:r>
      <w:r w:rsidR="006118E4" w:rsidRPr="006118E4">
        <w:rPr>
          <w:rFonts w:ascii="Times New Roman" w:eastAsia="Calibri" w:hAnsi="Times New Roman" w:cs="Times New Roman"/>
          <w:sz w:val="24"/>
          <w:szCs w:val="24"/>
        </w:rPr>
        <w:t>. 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4CEAE4F5" w14:textId="77777777" w:rsidR="006118E4" w:rsidRPr="006118E4" w:rsidRDefault="001E2D28" w:rsidP="003C0BF1">
      <w:pPr>
        <w:tabs>
          <w:tab w:val="left" w:pos="567"/>
          <w:tab w:val="left" w:pos="1134"/>
        </w:tabs>
        <w:ind w:firstLine="709"/>
        <w:contextualSpacing/>
        <w:rPr>
          <w:rFonts w:ascii="Times New Roman" w:eastAsia="Calibri" w:hAnsi="Times New Roman" w:cs="Times New Roman"/>
          <w:sz w:val="24"/>
          <w:szCs w:val="24"/>
        </w:rPr>
      </w:pPr>
      <w:bookmarkStart w:id="42" w:name="_Ref25499742"/>
      <w:bookmarkEnd w:id="40"/>
      <w:r>
        <w:rPr>
          <w:rFonts w:ascii="Times New Roman" w:eastAsia="Calibri" w:hAnsi="Times New Roman" w:cs="Times New Roman"/>
          <w:sz w:val="24"/>
          <w:szCs w:val="24"/>
        </w:rPr>
        <w:t xml:space="preserve">33. </w:t>
      </w:r>
      <w:r w:rsidR="006118E4" w:rsidRPr="006118E4">
        <w:rPr>
          <w:rFonts w:ascii="Times New Roman" w:eastAsia="Calibri" w:hAnsi="Times New Roman" w:cs="Times New Roman"/>
          <w:sz w:val="24"/>
          <w:szCs w:val="24"/>
        </w:rPr>
        <w:t>Договор об образовании может быть расторгнут в соответствии с</w:t>
      </w:r>
      <w:r w:rsidR="009D020D">
        <w:rPr>
          <w:rFonts w:ascii="Times New Roman" w:eastAsia="Calibri" w:hAnsi="Times New Roman" w:cs="Times New Roman"/>
          <w:sz w:val="24"/>
          <w:szCs w:val="24"/>
        </w:rPr>
        <w:t xml:space="preserve"> за</w:t>
      </w:r>
      <w:r w:rsidR="006118E4" w:rsidRPr="006118E4">
        <w:rPr>
          <w:rFonts w:ascii="Times New Roman" w:eastAsia="Calibri" w:hAnsi="Times New Roman" w:cs="Times New Roman"/>
          <w:sz w:val="24"/>
          <w:szCs w:val="24"/>
        </w:rPr>
        <w:t>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3" w:name="_Ref8586895"/>
      <w:bookmarkEnd w:id="42"/>
      <w:r w:rsidR="006118E4" w:rsidRPr="006118E4">
        <w:rPr>
          <w:rFonts w:ascii="Times New Roman" w:eastAsia="Calibri" w:hAnsi="Times New Roman" w:cs="Times New Roman"/>
          <w:sz w:val="24"/>
          <w:szCs w:val="24"/>
        </w:rPr>
        <w:t xml:space="preserve"> </w:t>
      </w:r>
      <w:r w:rsidR="006118E4" w:rsidRPr="006118E4">
        <w:rPr>
          <w:rFonts w:ascii="Times New Roman" w:eastAsia="Calibri" w:hAnsi="Times New Roman" w:cs="Times New Roman"/>
          <w:sz w:val="24"/>
          <w:szCs w:val="24"/>
        </w:rPr>
        <w:lastRenderedPageBreak/>
        <w:t>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4" w:name="_Ref21458807"/>
    </w:p>
    <w:p w14:paraId="6A5E5A0D" w14:textId="77777777" w:rsidR="006118E4" w:rsidRPr="00634E28" w:rsidRDefault="006118E4" w:rsidP="003C0BF1">
      <w:pPr>
        <w:pStyle w:val="a3"/>
        <w:numPr>
          <w:ilvl w:val="0"/>
          <w:numId w:val="13"/>
        </w:numPr>
        <w:tabs>
          <w:tab w:val="left" w:pos="0"/>
          <w:tab w:val="left" w:pos="993"/>
        </w:tabs>
        <w:ind w:left="0" w:firstLine="709"/>
        <w:rPr>
          <w:rFonts w:ascii="Times New Roman" w:eastAsia="Calibri" w:hAnsi="Times New Roman" w:cs="Times New Roman"/>
          <w:sz w:val="24"/>
          <w:szCs w:val="24"/>
        </w:rPr>
      </w:pPr>
      <w:r w:rsidRPr="00634E28">
        <w:rPr>
          <w:rFonts w:ascii="Times New Roman" w:eastAsia="Calibri" w:hAnsi="Times New Roman" w:cs="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3"/>
      <w:bookmarkEnd w:id="44"/>
      <w:r w:rsidRPr="00634E28">
        <w:rPr>
          <w:rFonts w:ascii="Times New Roman" w:eastAsia="Calibri" w:hAnsi="Times New Roman" w:cs="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40B196C4" w14:textId="77777777" w:rsidR="006118E4" w:rsidRPr="009D020D" w:rsidRDefault="006118E4" w:rsidP="003C0BF1">
      <w:pPr>
        <w:pStyle w:val="a3"/>
        <w:widowControl w:val="0"/>
        <w:numPr>
          <w:ilvl w:val="0"/>
          <w:numId w:val="13"/>
        </w:numPr>
        <w:tabs>
          <w:tab w:val="left" w:pos="0"/>
          <w:tab w:val="left" w:pos="709"/>
          <w:tab w:val="left" w:pos="742"/>
          <w:tab w:val="left" w:pos="993"/>
        </w:tabs>
        <w:autoSpaceDE w:val="0"/>
        <w:autoSpaceDN w:val="0"/>
        <w:adjustRightInd w:val="0"/>
        <w:ind w:left="0" w:firstLine="709"/>
        <w:rPr>
          <w:rFonts w:ascii="Times New Roman" w:eastAsia="Calibri" w:hAnsi="Times New Roman" w:cs="Times New Roman"/>
          <w:sz w:val="24"/>
          <w:szCs w:val="24"/>
        </w:rPr>
      </w:pPr>
      <w:r w:rsidRPr="009D020D">
        <w:rPr>
          <w:rFonts w:ascii="Times New Roman" w:eastAsia="Calibri" w:hAnsi="Times New Roman" w:cs="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77F1A236" w14:textId="77777777" w:rsidR="008F0AB9" w:rsidRPr="006118E4" w:rsidRDefault="008F0AB9" w:rsidP="003C0BF1">
      <w:pPr>
        <w:tabs>
          <w:tab w:val="left" w:pos="0"/>
          <w:tab w:val="left" w:pos="709"/>
          <w:tab w:val="left" w:pos="993"/>
          <w:tab w:val="left" w:pos="1134"/>
        </w:tabs>
        <w:ind w:firstLine="709"/>
        <w:contextualSpacing/>
        <w:rPr>
          <w:rFonts w:ascii="Times New Roman" w:eastAsia="Calibri" w:hAnsi="Times New Roman" w:cs="Times New Roman"/>
          <w:sz w:val="24"/>
          <w:szCs w:val="24"/>
        </w:rPr>
      </w:pPr>
    </w:p>
    <w:p w14:paraId="0BE8D6A0" w14:textId="77777777" w:rsidR="00C324C3" w:rsidRDefault="00C324C3" w:rsidP="003C0BF1">
      <w:pPr>
        <w:widowControl w:val="0"/>
        <w:tabs>
          <w:tab w:val="left" w:pos="0"/>
          <w:tab w:val="left" w:pos="993"/>
          <w:tab w:val="left" w:pos="1134"/>
        </w:tabs>
        <w:autoSpaceDE w:val="0"/>
        <w:autoSpaceDN w:val="0"/>
        <w:adjustRightInd w:val="0"/>
        <w:ind w:firstLine="709"/>
        <w:rPr>
          <w:rFonts w:ascii="Times New Roman" w:eastAsia="Times New Roman" w:hAnsi="Times New Roman" w:cs="Times New Roman"/>
          <w:sz w:val="24"/>
          <w:szCs w:val="24"/>
          <w:lang w:eastAsia="ru-RU"/>
        </w:rPr>
      </w:pPr>
    </w:p>
    <w:p w14:paraId="7E7E65E7" w14:textId="77777777" w:rsidR="00C324C3" w:rsidRDefault="00C324C3"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pPr>
    </w:p>
    <w:p w14:paraId="52184E72" w14:textId="77777777" w:rsidR="00C324C3" w:rsidRDefault="00C324C3"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pPr>
    </w:p>
    <w:p w14:paraId="09864B40" w14:textId="77777777" w:rsidR="00C324C3" w:rsidRDefault="00C324C3"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pPr>
    </w:p>
    <w:p w14:paraId="000195F1" w14:textId="77777777" w:rsidR="003C0BF1" w:rsidRDefault="003C0BF1" w:rsidP="00C324C3">
      <w:pPr>
        <w:widowControl w:val="0"/>
        <w:tabs>
          <w:tab w:val="left" w:pos="0"/>
          <w:tab w:val="left" w:pos="993"/>
          <w:tab w:val="left" w:pos="1134"/>
        </w:tabs>
        <w:autoSpaceDE w:val="0"/>
        <w:autoSpaceDN w:val="0"/>
        <w:adjustRightInd w:val="0"/>
        <w:rPr>
          <w:rFonts w:ascii="Times New Roman" w:eastAsia="Times New Roman" w:hAnsi="Times New Roman" w:cs="Times New Roman"/>
          <w:sz w:val="24"/>
          <w:szCs w:val="24"/>
          <w:lang w:eastAsia="ru-RU"/>
        </w:rPr>
        <w:sectPr w:rsidR="003C0BF1" w:rsidSect="0018353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14:paraId="57E20129" w14:textId="77777777" w:rsidR="009D020D" w:rsidRPr="009D020D" w:rsidRDefault="009D020D" w:rsidP="003C0BF1">
      <w:pPr>
        <w:widowControl w:val="0"/>
        <w:tabs>
          <w:tab w:val="left" w:pos="993"/>
          <w:tab w:val="left" w:pos="1134"/>
        </w:tabs>
        <w:autoSpaceDE w:val="0"/>
        <w:autoSpaceDN w:val="0"/>
        <w:adjustRightInd w:val="0"/>
        <w:ind w:left="5103"/>
        <w:rPr>
          <w:rFonts w:ascii="Times New Roman" w:eastAsia="Calibri" w:hAnsi="Times New Roman" w:cs="Times New Roman"/>
          <w:sz w:val="24"/>
          <w:szCs w:val="24"/>
        </w:rPr>
      </w:pPr>
      <w:r w:rsidRPr="009D020D">
        <w:rPr>
          <w:rFonts w:ascii="Times New Roman" w:eastAsia="Calibri" w:hAnsi="Times New Roman" w:cs="Times New Roman"/>
          <w:sz w:val="24"/>
          <w:szCs w:val="24"/>
        </w:rPr>
        <w:lastRenderedPageBreak/>
        <w:t>Приложение № 2 к постановлению</w:t>
      </w:r>
    </w:p>
    <w:p w14:paraId="14536E18" w14:textId="77777777" w:rsidR="009D020D" w:rsidRPr="009D020D" w:rsidRDefault="009D020D" w:rsidP="003C0BF1">
      <w:pPr>
        <w:widowControl w:val="0"/>
        <w:tabs>
          <w:tab w:val="left" w:pos="993"/>
          <w:tab w:val="left" w:pos="1134"/>
        </w:tabs>
        <w:autoSpaceDE w:val="0"/>
        <w:autoSpaceDN w:val="0"/>
        <w:adjustRightInd w:val="0"/>
        <w:ind w:left="5103"/>
        <w:rPr>
          <w:rFonts w:ascii="Times New Roman" w:eastAsia="Calibri" w:hAnsi="Times New Roman" w:cs="Times New Roman"/>
          <w:sz w:val="24"/>
          <w:szCs w:val="24"/>
        </w:rPr>
      </w:pPr>
      <w:r w:rsidRPr="009D020D">
        <w:rPr>
          <w:rFonts w:ascii="Times New Roman" w:eastAsia="Calibri" w:hAnsi="Times New Roman" w:cs="Times New Roman"/>
          <w:sz w:val="24"/>
          <w:szCs w:val="24"/>
        </w:rPr>
        <w:t>администрации городского округа Пущино</w:t>
      </w:r>
    </w:p>
    <w:p w14:paraId="17E10F9F" w14:textId="77777777" w:rsidR="00AF0664" w:rsidRPr="00C324C3" w:rsidRDefault="00AF0664" w:rsidP="00AF0664">
      <w:pPr>
        <w:widowControl w:val="0"/>
        <w:autoSpaceDE w:val="0"/>
        <w:autoSpaceDN w:val="0"/>
        <w:ind w:left="5103"/>
        <w:rPr>
          <w:rFonts w:ascii="Times New Roman" w:hAnsi="Times New Roman" w:cs="Times New Roman"/>
          <w:sz w:val="24"/>
          <w:szCs w:val="24"/>
        </w:rPr>
      </w:pPr>
      <w:r w:rsidRPr="00C324C3">
        <w:rPr>
          <w:rFonts w:ascii="Times New Roman" w:hAnsi="Times New Roman" w:cs="Times New Roman"/>
          <w:sz w:val="24"/>
          <w:szCs w:val="24"/>
        </w:rPr>
        <w:t xml:space="preserve">от </w:t>
      </w:r>
      <w:r>
        <w:rPr>
          <w:rFonts w:ascii="Times New Roman" w:hAnsi="Times New Roman" w:cs="Times New Roman"/>
          <w:sz w:val="24"/>
          <w:szCs w:val="24"/>
        </w:rPr>
        <w:t>23.08.20</w:t>
      </w:r>
      <w:bookmarkStart w:id="45" w:name="_GoBack"/>
      <w:bookmarkEnd w:id="45"/>
      <w:r>
        <w:rPr>
          <w:rFonts w:ascii="Times New Roman" w:hAnsi="Times New Roman" w:cs="Times New Roman"/>
          <w:sz w:val="24"/>
          <w:szCs w:val="24"/>
        </w:rPr>
        <w:t>23</w:t>
      </w:r>
      <w:r w:rsidRPr="00C324C3">
        <w:rPr>
          <w:rFonts w:ascii="Times New Roman" w:hAnsi="Times New Roman" w:cs="Times New Roman"/>
          <w:sz w:val="24"/>
          <w:szCs w:val="24"/>
        </w:rPr>
        <w:t xml:space="preserve"> № </w:t>
      </w:r>
      <w:r>
        <w:rPr>
          <w:rFonts w:ascii="Times New Roman" w:hAnsi="Times New Roman" w:cs="Times New Roman"/>
          <w:sz w:val="24"/>
          <w:szCs w:val="24"/>
        </w:rPr>
        <w:t>493-п</w:t>
      </w:r>
    </w:p>
    <w:p w14:paraId="7EBC7EC4" w14:textId="77777777" w:rsidR="009D020D" w:rsidRPr="009D020D" w:rsidRDefault="009D020D" w:rsidP="009D020D">
      <w:pPr>
        <w:widowControl w:val="0"/>
        <w:autoSpaceDE w:val="0"/>
        <w:autoSpaceDN w:val="0"/>
        <w:adjustRightInd w:val="0"/>
        <w:jc w:val="center"/>
        <w:outlineLvl w:val="0"/>
        <w:rPr>
          <w:rFonts w:ascii="Times New Roman" w:hAnsi="Times New Roman" w:cs="Times New Roman"/>
          <w:b/>
          <w:bCs/>
          <w:caps/>
          <w:sz w:val="24"/>
          <w:szCs w:val="24"/>
        </w:rPr>
      </w:pPr>
    </w:p>
    <w:p w14:paraId="20582DBA" w14:textId="77777777" w:rsidR="009D020D" w:rsidRDefault="009D020D" w:rsidP="009D020D">
      <w:pPr>
        <w:widowControl w:val="0"/>
        <w:autoSpaceDE w:val="0"/>
        <w:autoSpaceDN w:val="0"/>
        <w:adjustRightInd w:val="0"/>
        <w:jc w:val="center"/>
        <w:outlineLvl w:val="0"/>
        <w:rPr>
          <w:rFonts w:ascii="Times New Roman" w:hAnsi="Times New Roman" w:cs="Times New Roman"/>
          <w:b/>
          <w:bCs/>
          <w:caps/>
          <w:sz w:val="24"/>
          <w:szCs w:val="24"/>
        </w:rPr>
      </w:pPr>
    </w:p>
    <w:p w14:paraId="71DEEA3F" w14:textId="77777777" w:rsidR="003C0BF1" w:rsidRPr="009D020D" w:rsidRDefault="003C0BF1" w:rsidP="009D020D">
      <w:pPr>
        <w:widowControl w:val="0"/>
        <w:autoSpaceDE w:val="0"/>
        <w:autoSpaceDN w:val="0"/>
        <w:adjustRightInd w:val="0"/>
        <w:jc w:val="center"/>
        <w:outlineLvl w:val="0"/>
        <w:rPr>
          <w:rFonts w:ascii="Times New Roman" w:hAnsi="Times New Roman" w:cs="Times New Roman"/>
          <w:b/>
          <w:bCs/>
          <w:caps/>
          <w:sz w:val="24"/>
          <w:szCs w:val="24"/>
        </w:rPr>
      </w:pPr>
    </w:p>
    <w:p w14:paraId="0FCD5D23" w14:textId="77777777" w:rsidR="009D020D" w:rsidRPr="009D020D" w:rsidRDefault="009D020D" w:rsidP="009D020D">
      <w:pPr>
        <w:widowControl w:val="0"/>
        <w:autoSpaceDE w:val="0"/>
        <w:autoSpaceDN w:val="0"/>
        <w:adjustRightInd w:val="0"/>
        <w:jc w:val="center"/>
        <w:outlineLvl w:val="0"/>
        <w:rPr>
          <w:rFonts w:ascii="Times New Roman" w:hAnsi="Times New Roman" w:cs="Times New Roman"/>
          <w:b/>
          <w:bCs/>
          <w:sz w:val="24"/>
          <w:szCs w:val="24"/>
        </w:rPr>
      </w:pPr>
      <w:r w:rsidRPr="009D020D">
        <w:rPr>
          <w:rFonts w:ascii="Times New Roman" w:hAnsi="Times New Roman" w:cs="Times New Roman"/>
          <w:b/>
          <w:bCs/>
          <w:caps/>
          <w:sz w:val="24"/>
          <w:szCs w:val="24"/>
        </w:rPr>
        <w:t>Порядок</w:t>
      </w:r>
      <w:r w:rsidRPr="009D020D">
        <w:rPr>
          <w:rFonts w:ascii="Times New Roman" w:hAnsi="Times New Roman" w:cs="Times New Roman"/>
          <w:b/>
          <w:bCs/>
          <w:sz w:val="24"/>
          <w:szCs w:val="24"/>
        </w:rPr>
        <w:t xml:space="preserve"> </w:t>
      </w:r>
      <w:r w:rsidRPr="009D020D">
        <w:rPr>
          <w:rFonts w:ascii="Times New Roman" w:hAnsi="Times New Roman" w:cs="Times New Roman"/>
          <w:b/>
          <w:bCs/>
          <w:sz w:val="24"/>
          <w:szCs w:val="24"/>
        </w:rPr>
        <w:br/>
        <w:t>формирования реестра исполнителей муниципальной услуги «</w:t>
      </w:r>
      <w:r w:rsidRPr="009D020D">
        <w:rPr>
          <w:rFonts w:ascii="Times New Roman" w:hAnsi="Times New Roman" w:cs="Times New Roman"/>
          <w:b/>
          <w:sz w:val="24"/>
          <w:szCs w:val="24"/>
        </w:rPr>
        <w:t>Реализация дополнительных общеразвивающих программ</w:t>
      </w:r>
      <w:r w:rsidRPr="009D020D">
        <w:rPr>
          <w:rFonts w:ascii="Times New Roman" w:hAnsi="Times New Roman" w:cs="Times New Roman"/>
          <w:b/>
          <w:bCs/>
          <w:sz w:val="24"/>
          <w:szCs w:val="24"/>
        </w:rPr>
        <w:t>» в соответствии с социальным сертификатом</w:t>
      </w:r>
    </w:p>
    <w:p w14:paraId="547AD112" w14:textId="77777777" w:rsidR="009D020D" w:rsidRPr="009D020D" w:rsidRDefault="009D020D" w:rsidP="009D020D">
      <w:pPr>
        <w:spacing w:after="160"/>
        <w:rPr>
          <w:rFonts w:ascii="Times New Roman" w:eastAsia="Calibri" w:hAnsi="Times New Roman" w:cs="Times New Roman"/>
          <w:sz w:val="24"/>
          <w:szCs w:val="24"/>
        </w:rPr>
      </w:pPr>
    </w:p>
    <w:p w14:paraId="06B372B7" w14:textId="77777777" w:rsidR="009D020D" w:rsidRPr="003C0BF1" w:rsidRDefault="009D020D" w:rsidP="003C0BF1">
      <w:pPr>
        <w:pStyle w:val="a3"/>
        <w:widowControl w:val="0"/>
        <w:numPr>
          <w:ilvl w:val="0"/>
          <w:numId w:val="1"/>
        </w:numPr>
        <w:autoSpaceDE w:val="0"/>
        <w:autoSpaceDN w:val="0"/>
        <w:adjustRightInd w:val="0"/>
        <w:jc w:val="center"/>
        <w:outlineLvl w:val="0"/>
        <w:rPr>
          <w:rFonts w:ascii="Times New Roman" w:hAnsi="Times New Roman" w:cs="Times New Roman"/>
          <w:b/>
          <w:bCs/>
          <w:sz w:val="24"/>
          <w:szCs w:val="24"/>
        </w:rPr>
      </w:pPr>
      <w:bookmarkStart w:id="46" w:name="sub_1004"/>
      <w:r w:rsidRPr="003C0BF1">
        <w:rPr>
          <w:rFonts w:ascii="Times New Roman" w:hAnsi="Times New Roman" w:cs="Times New Roman"/>
          <w:b/>
          <w:bCs/>
          <w:sz w:val="24"/>
          <w:szCs w:val="24"/>
        </w:rPr>
        <w:t>Общие положения</w:t>
      </w:r>
    </w:p>
    <w:p w14:paraId="2D447B6C" w14:textId="77777777" w:rsidR="003C0BF1" w:rsidRPr="003C0BF1" w:rsidRDefault="003C0BF1" w:rsidP="003C0BF1">
      <w:pPr>
        <w:pStyle w:val="a3"/>
        <w:widowControl w:val="0"/>
        <w:autoSpaceDE w:val="0"/>
        <w:autoSpaceDN w:val="0"/>
        <w:adjustRightInd w:val="0"/>
        <w:ind w:left="660"/>
        <w:outlineLvl w:val="0"/>
        <w:rPr>
          <w:rFonts w:ascii="Times New Roman" w:hAnsi="Times New Roman" w:cs="Times New Roman"/>
          <w:b/>
          <w:bCs/>
          <w:sz w:val="24"/>
          <w:szCs w:val="24"/>
        </w:rPr>
      </w:pPr>
    </w:p>
    <w:p w14:paraId="373FA6C4" w14:textId="77777777" w:rsidR="009D020D" w:rsidRPr="009D020D" w:rsidRDefault="009D020D" w:rsidP="003C0BF1">
      <w:pPr>
        <w:widowControl w:val="0"/>
        <w:numPr>
          <w:ilvl w:val="1"/>
          <w:numId w:val="1"/>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47" w:name="sub_1011"/>
      <w:bookmarkEnd w:id="46"/>
      <w:r w:rsidRPr="009D020D">
        <w:rPr>
          <w:rFonts w:ascii="Times New Roman" w:eastAsia="Calibri" w:hAnsi="Times New Roman" w:cs="Times New Roman"/>
          <w:sz w:val="24"/>
          <w:szCs w:val="24"/>
        </w:rPr>
        <w:t xml:space="preserve"> Порядок </w:t>
      </w:r>
      <w:r w:rsidR="00594851" w:rsidRPr="00594851">
        <w:rPr>
          <w:rFonts w:ascii="Times New Roman" w:eastAsia="Calibri" w:hAnsi="Times New Roman" w:cs="Times New Roman"/>
          <w:sz w:val="24"/>
          <w:szCs w:val="24"/>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sidR="00594851">
        <w:rPr>
          <w:rFonts w:ascii="Times New Roman" w:eastAsia="Calibri" w:hAnsi="Times New Roman" w:cs="Times New Roman"/>
          <w:sz w:val="24"/>
          <w:szCs w:val="24"/>
        </w:rPr>
        <w:t xml:space="preserve"> (далее – Порядок) </w:t>
      </w:r>
      <w:r w:rsidRPr="009D020D">
        <w:rPr>
          <w:rFonts w:ascii="Times New Roman" w:eastAsia="Calibri" w:hAnsi="Times New Roman" w:cs="Times New Roman"/>
          <w:sz w:val="24"/>
          <w:szCs w:val="24"/>
        </w:rPr>
        <w:t>определяет процедуру формирования Реестра исполнителей муниципальной услуги «</w:t>
      </w:r>
      <w:r w:rsidRPr="009D020D">
        <w:rPr>
          <w:rFonts w:ascii="Times New Roman" w:eastAsia="Calibri" w:hAnsi="Times New Roman" w:cs="Times New Roman"/>
          <w:bCs/>
          <w:sz w:val="24"/>
          <w:szCs w:val="24"/>
        </w:rPr>
        <w:t>Реализация дополнительных общеразвивающих программ</w:t>
      </w:r>
      <w:r w:rsidRPr="009D020D">
        <w:rPr>
          <w:rFonts w:ascii="Times New Roman" w:eastAsia="Calibri" w:hAnsi="Times New Roman" w:cs="Times New Roman"/>
          <w:sz w:val="24"/>
          <w:szCs w:val="24"/>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1FED8073" w14:textId="77777777" w:rsidR="009D020D" w:rsidRPr="009D020D" w:rsidRDefault="009D020D" w:rsidP="003C0BF1">
      <w:pPr>
        <w:widowControl w:val="0"/>
        <w:numPr>
          <w:ilvl w:val="1"/>
          <w:numId w:val="1"/>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48" w:name="sub_1012"/>
      <w:bookmarkEnd w:id="47"/>
      <w:r w:rsidRPr="009D020D">
        <w:rPr>
          <w:rFonts w:ascii="Times New Roman" w:eastAsia="Calibri" w:hAnsi="Times New Roman" w:cs="Times New Roman"/>
          <w:sz w:val="24"/>
          <w:szCs w:val="24"/>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bookmarkEnd w:id="48"/>
    <w:p w14:paraId="75658E0C" w14:textId="77777777" w:rsidR="009D020D" w:rsidRPr="009D020D" w:rsidRDefault="00594851" w:rsidP="003C0BF1">
      <w:pPr>
        <w:widowControl w:val="0"/>
        <w:tabs>
          <w:tab w:val="left" w:pos="1134"/>
        </w:tabs>
        <w:autoSpaceDE w:val="0"/>
        <w:autoSpaceDN w:val="0"/>
        <w:adjustRightInd w:val="0"/>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bookmarkStart w:id="49" w:name="sub_1013"/>
      <w:r w:rsidR="009D020D" w:rsidRPr="009D020D">
        <w:rPr>
          <w:rFonts w:ascii="Times New Roman" w:eastAsia="Calibri" w:hAnsi="Times New Roman" w:cs="Times New Roman"/>
          <w:sz w:val="24"/>
          <w:szCs w:val="24"/>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54074D22" w14:textId="77777777" w:rsidR="009D020D" w:rsidRPr="00594851" w:rsidRDefault="009D020D" w:rsidP="003C0BF1">
      <w:pPr>
        <w:pStyle w:val="a3"/>
        <w:widowControl w:val="0"/>
        <w:numPr>
          <w:ilvl w:val="1"/>
          <w:numId w:val="22"/>
        </w:numPr>
        <w:tabs>
          <w:tab w:val="left" w:pos="1134"/>
        </w:tabs>
        <w:autoSpaceDE w:val="0"/>
        <w:autoSpaceDN w:val="0"/>
        <w:adjustRightInd w:val="0"/>
        <w:ind w:left="0" w:firstLine="709"/>
        <w:rPr>
          <w:rFonts w:ascii="Times New Roman" w:eastAsia="Calibri" w:hAnsi="Times New Roman" w:cs="Times New Roman"/>
          <w:sz w:val="24"/>
          <w:szCs w:val="24"/>
        </w:rPr>
      </w:pPr>
      <w:bookmarkStart w:id="50" w:name="sub_1014"/>
      <w:bookmarkEnd w:id="49"/>
      <w:r w:rsidRPr="00594851">
        <w:rPr>
          <w:rFonts w:ascii="Times New Roman" w:eastAsia="Calibri" w:hAnsi="Times New Roman" w:cs="Times New Roman"/>
          <w:sz w:val="24"/>
          <w:szCs w:val="24"/>
        </w:rPr>
        <w:t>Уполномоченным органом на формирование Реестра исполнителей услуги является администрация городского округа Пущино (далее – уполномоченный орган).</w:t>
      </w:r>
    </w:p>
    <w:p w14:paraId="3726E50C" w14:textId="77777777" w:rsidR="009D020D" w:rsidRDefault="009D020D" w:rsidP="003C0BF1">
      <w:pPr>
        <w:widowControl w:val="0"/>
        <w:numPr>
          <w:ilvl w:val="1"/>
          <w:numId w:val="22"/>
        </w:numPr>
        <w:tabs>
          <w:tab w:val="left" w:pos="1134"/>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Оператором Реестра исполнителей услуги является муниципальный опорный центр дополнительного образования детей, созданный на базе Муниципа</w:t>
      </w:r>
      <w:r w:rsidR="003C0BF1">
        <w:rPr>
          <w:rFonts w:ascii="Times New Roman" w:eastAsia="Calibri" w:hAnsi="Times New Roman" w:cs="Times New Roman"/>
          <w:sz w:val="24"/>
          <w:szCs w:val="24"/>
        </w:rPr>
        <w:t xml:space="preserve">льного бюджетного   учреждения </w:t>
      </w:r>
      <w:r w:rsidRPr="009D020D">
        <w:rPr>
          <w:rFonts w:ascii="Times New Roman" w:eastAsia="Calibri" w:hAnsi="Times New Roman" w:cs="Times New Roman"/>
          <w:sz w:val="24"/>
          <w:szCs w:val="24"/>
        </w:rPr>
        <w:t xml:space="preserve">дополнительного образования Центра дополнительного образования «Развитие» городского округа Пущино Московской области, которому уполномоченным органом переданы функции по ведению Реестра исполнителей услуги в соответствии с распоряжением </w:t>
      </w:r>
    </w:p>
    <w:p w14:paraId="6A2DD313" w14:textId="77777777" w:rsidR="00A97AAD" w:rsidRPr="009D020D" w:rsidRDefault="00A97AAD" w:rsidP="00A97AAD">
      <w:pPr>
        <w:tabs>
          <w:tab w:val="left" w:pos="993"/>
        </w:tabs>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городского округа Пущино от 13.07.2023 № 174-р «</w:t>
      </w:r>
      <w:r w:rsidRPr="00EF539E">
        <w:rPr>
          <w:rFonts w:ascii="Times New Roman" w:hAnsi="Times New Roman" w:cs="Times New Roman"/>
          <w:sz w:val="24"/>
          <w:szCs w:val="24"/>
        </w:rPr>
        <w:t>О назначении оператора реестра получателей социального сертификата</w:t>
      </w:r>
      <w:r>
        <w:rPr>
          <w:rFonts w:ascii="Times New Roman" w:hAnsi="Times New Roman" w:cs="Times New Roman"/>
          <w:sz w:val="24"/>
          <w:szCs w:val="24"/>
        </w:rPr>
        <w:t>».</w:t>
      </w:r>
    </w:p>
    <w:p w14:paraId="7B07784F" w14:textId="77777777" w:rsidR="009D020D" w:rsidRPr="009D020D" w:rsidRDefault="009D020D" w:rsidP="003C0BF1">
      <w:pPr>
        <w:widowControl w:val="0"/>
        <w:numPr>
          <w:ilvl w:val="1"/>
          <w:numId w:val="22"/>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51" w:name="sub_1015"/>
      <w:bookmarkEnd w:id="50"/>
      <w:r w:rsidRPr="009D020D">
        <w:rPr>
          <w:rFonts w:ascii="Times New Roman" w:eastAsia="Calibri" w:hAnsi="Times New Roman" w:cs="Times New Roman"/>
          <w:sz w:val="24"/>
          <w:szCs w:val="24"/>
        </w:rPr>
        <w:t>Формирование Реестра исполнителей услуги в муниципальном образовании осуществляется с использованием региональной информационной системы «Единая информационная система, содержащая сведения о возможностях дополнительного образования на территории Московской области» (далее - информационная система).</w:t>
      </w:r>
    </w:p>
    <w:bookmarkEnd w:id="51"/>
    <w:p w14:paraId="46D60C98" w14:textId="5B0BBB04" w:rsidR="003C0BF1" w:rsidRPr="009D020D" w:rsidRDefault="003C0BF1" w:rsidP="003C0BF1">
      <w:pPr>
        <w:tabs>
          <w:tab w:val="left" w:pos="1134"/>
        </w:tabs>
        <w:ind w:firstLine="709"/>
        <w:rPr>
          <w:rFonts w:ascii="Times New Roman" w:eastAsia="Calibri" w:hAnsi="Times New Roman" w:cs="Times New Roman"/>
          <w:sz w:val="24"/>
          <w:szCs w:val="24"/>
        </w:rPr>
      </w:pPr>
    </w:p>
    <w:p w14:paraId="1CADFEC9" w14:textId="1A1D943A" w:rsidR="009D020D" w:rsidRDefault="009D020D" w:rsidP="003C0BF1">
      <w:pPr>
        <w:widowControl w:val="0"/>
        <w:autoSpaceDE w:val="0"/>
        <w:autoSpaceDN w:val="0"/>
        <w:adjustRightInd w:val="0"/>
        <w:jc w:val="center"/>
        <w:outlineLvl w:val="0"/>
        <w:rPr>
          <w:rFonts w:ascii="Times New Roman" w:hAnsi="Times New Roman" w:cs="Times New Roman"/>
          <w:b/>
          <w:bCs/>
          <w:sz w:val="24"/>
          <w:szCs w:val="24"/>
        </w:rPr>
      </w:pPr>
      <w:bookmarkStart w:id="52" w:name="sub_1016"/>
      <w:r w:rsidRPr="009D020D">
        <w:rPr>
          <w:rFonts w:ascii="Times New Roman" w:hAnsi="Times New Roman" w:cs="Times New Roman"/>
          <w:b/>
          <w:bCs/>
          <w:sz w:val="24"/>
          <w:szCs w:val="24"/>
        </w:rPr>
        <w:t>2. Включение исполнителей услуги в Реестр исполнителей услуги</w:t>
      </w:r>
    </w:p>
    <w:p w14:paraId="7BCC476A" w14:textId="77777777" w:rsidR="0018353A" w:rsidRPr="009D020D" w:rsidRDefault="0018353A" w:rsidP="003C0BF1">
      <w:pPr>
        <w:widowControl w:val="0"/>
        <w:autoSpaceDE w:val="0"/>
        <w:autoSpaceDN w:val="0"/>
        <w:adjustRightInd w:val="0"/>
        <w:jc w:val="center"/>
        <w:outlineLvl w:val="0"/>
        <w:rPr>
          <w:rFonts w:ascii="Times New Roman" w:hAnsi="Times New Roman" w:cs="Times New Roman"/>
          <w:b/>
          <w:bCs/>
          <w:sz w:val="24"/>
          <w:szCs w:val="24"/>
        </w:rPr>
      </w:pPr>
    </w:p>
    <w:bookmarkEnd w:id="52"/>
    <w:p w14:paraId="5A141725" w14:textId="77777777" w:rsidR="009D020D" w:rsidRPr="009D020D" w:rsidRDefault="009D020D" w:rsidP="003C0BF1">
      <w:pPr>
        <w:widowControl w:val="0"/>
        <w:numPr>
          <w:ilvl w:val="0"/>
          <w:numId w:val="22"/>
        </w:numPr>
        <w:autoSpaceDE w:val="0"/>
        <w:autoSpaceDN w:val="0"/>
        <w:adjustRightInd w:val="0"/>
        <w:ind w:firstLine="709"/>
        <w:contextualSpacing/>
        <w:rPr>
          <w:rFonts w:ascii="Times New Roman" w:eastAsia="Calibri" w:hAnsi="Times New Roman" w:cs="Times New Roman"/>
          <w:vanish/>
          <w:sz w:val="24"/>
          <w:szCs w:val="24"/>
        </w:rPr>
      </w:pPr>
    </w:p>
    <w:p w14:paraId="4FC8D423" w14:textId="77777777" w:rsidR="009D020D" w:rsidRPr="009D2C51" w:rsidRDefault="009D020D" w:rsidP="009D2C51">
      <w:pPr>
        <w:pStyle w:val="a3"/>
        <w:widowControl w:val="0"/>
        <w:numPr>
          <w:ilvl w:val="1"/>
          <w:numId w:val="23"/>
        </w:numPr>
        <w:tabs>
          <w:tab w:val="left" w:pos="0"/>
          <w:tab w:val="left" w:pos="993"/>
          <w:tab w:val="left" w:pos="1134"/>
        </w:tabs>
        <w:autoSpaceDE w:val="0"/>
        <w:autoSpaceDN w:val="0"/>
        <w:adjustRightInd w:val="0"/>
        <w:ind w:left="0" w:firstLine="709"/>
        <w:rPr>
          <w:rFonts w:ascii="Times New Roman" w:eastAsia="Calibri" w:hAnsi="Times New Roman" w:cs="Times New Roman"/>
          <w:sz w:val="24"/>
          <w:szCs w:val="24"/>
        </w:rPr>
      </w:pPr>
      <w:r w:rsidRPr="009D2C51">
        <w:rPr>
          <w:rFonts w:ascii="Times New Roman" w:eastAsia="Calibri" w:hAnsi="Times New Roman" w:cs="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в целях обеспечения осуществления о</w:t>
      </w:r>
      <w:r w:rsidRPr="009D2C51">
        <w:rPr>
          <w:rFonts w:ascii="Times New Roman" w:eastAsia="Calibri" w:hAnsi="Times New Roman" w:cs="Times New Roman"/>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667F198E"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3" w:name="sub_1022"/>
      <w:r w:rsidRPr="009D020D">
        <w:rPr>
          <w:rFonts w:ascii="Times New Roman" w:eastAsia="Calibri" w:hAnsi="Times New Roman" w:cs="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4" w:name="sub_1027"/>
      <w:bookmarkEnd w:id="53"/>
    </w:p>
    <w:p w14:paraId="35044A6F"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5" w:name="_Ref114234500"/>
      <w:bookmarkStart w:id="56" w:name="sub_1028"/>
      <w:bookmarkEnd w:id="54"/>
      <w:r w:rsidRPr="009D020D">
        <w:rPr>
          <w:rFonts w:ascii="Times New Roman" w:eastAsia="Calibri" w:hAnsi="Times New Roman" w:cs="Times New Roman"/>
          <w:sz w:val="24"/>
          <w:szCs w:val="24"/>
        </w:rPr>
        <w:t xml:space="preserve">Заявка направляется </w:t>
      </w:r>
      <w:r w:rsidR="00681289">
        <w:rPr>
          <w:rFonts w:ascii="Times New Roman" w:eastAsia="Calibri" w:hAnsi="Times New Roman" w:cs="Times New Roman"/>
          <w:sz w:val="24"/>
          <w:szCs w:val="24"/>
        </w:rPr>
        <w:t>и</w:t>
      </w:r>
      <w:r w:rsidRPr="009D020D">
        <w:rPr>
          <w:rFonts w:ascii="Times New Roman" w:eastAsia="Calibri" w:hAnsi="Times New Roman" w:cs="Times New Roman"/>
          <w:sz w:val="24"/>
          <w:szCs w:val="24"/>
        </w:rPr>
        <w:t>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5"/>
    </w:p>
    <w:p w14:paraId="00A842BE"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52153243"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123619DF"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идентификационный номер налогоплательщика;</w:t>
      </w:r>
    </w:p>
    <w:p w14:paraId="408B43AC"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39AFF826"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2ECF9B67"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контактный номер телефона руководителя исполнителя (индивидуального предпринимателя);</w:t>
      </w:r>
    </w:p>
    <w:p w14:paraId="6D8990D6"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 xml:space="preserve">адрес электронной почты (при наличии); </w:t>
      </w:r>
    </w:p>
    <w:p w14:paraId="51865A73"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2A48DF98" w14:textId="77777777" w:rsidR="009D020D" w:rsidRPr="009D020D" w:rsidRDefault="009D020D" w:rsidP="003C0BF1">
      <w:pPr>
        <w:widowControl w:val="0"/>
        <w:numPr>
          <w:ilvl w:val="0"/>
          <w:numId w:val="14"/>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контактные данные руководителя исполнителя (и</w:t>
      </w:r>
      <w:r w:rsidR="00BD110A">
        <w:rPr>
          <w:rFonts w:ascii="Times New Roman" w:eastAsia="Calibri" w:hAnsi="Times New Roman" w:cs="Times New Roman"/>
          <w:sz w:val="24"/>
          <w:szCs w:val="24"/>
        </w:rPr>
        <w:t>ндивидуального предпринимателя).</w:t>
      </w:r>
    </w:p>
    <w:bookmarkEnd w:id="56"/>
    <w:p w14:paraId="48B6A0B0"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 xml:space="preserve">К заявке </w:t>
      </w:r>
      <w:r w:rsidR="00681289">
        <w:rPr>
          <w:rFonts w:ascii="Times New Roman" w:eastAsia="Calibri" w:hAnsi="Times New Roman" w:cs="Times New Roman"/>
          <w:sz w:val="24"/>
          <w:szCs w:val="24"/>
        </w:rPr>
        <w:t>у</w:t>
      </w:r>
      <w:r w:rsidRPr="009D020D">
        <w:rPr>
          <w:rFonts w:ascii="Times New Roman" w:eastAsia="Calibri" w:hAnsi="Times New Roman" w:cs="Times New Roman"/>
          <w:sz w:val="24"/>
          <w:szCs w:val="24"/>
        </w:rPr>
        <w:t>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213F4AF1" w14:textId="77777777" w:rsidR="009D020D" w:rsidRPr="009D020D" w:rsidRDefault="009D020D" w:rsidP="009D2C51">
      <w:pPr>
        <w:widowControl w:val="0"/>
        <w:numPr>
          <w:ilvl w:val="1"/>
          <w:numId w:val="23"/>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7" w:name="_Ref114234412"/>
      <w:r w:rsidRPr="009D020D">
        <w:rPr>
          <w:rFonts w:ascii="Times New Roman" w:eastAsia="Calibri" w:hAnsi="Times New Roman" w:cs="Times New Roman"/>
          <w:sz w:val="24"/>
          <w:szCs w:val="24"/>
        </w:rPr>
        <w:t>Уполномоченный орган дополнительно запрашивает в рамках межведомственного информационного взаимодействия:</w:t>
      </w:r>
      <w:bookmarkEnd w:id="57"/>
    </w:p>
    <w:p w14:paraId="142AD293" w14:textId="77777777" w:rsidR="009D020D" w:rsidRPr="009D020D" w:rsidRDefault="009D020D" w:rsidP="003C0BF1">
      <w:pPr>
        <w:widowControl w:val="0"/>
        <w:numPr>
          <w:ilvl w:val="0"/>
          <w:numId w:val="15"/>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8" w:name="_Ref114234386"/>
      <w:r w:rsidRPr="009D020D">
        <w:rPr>
          <w:rFonts w:ascii="Times New Roman" w:eastAsia="Calibri" w:hAnsi="Times New Roman" w:cs="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58"/>
    </w:p>
    <w:p w14:paraId="49DD0EC5" w14:textId="77777777" w:rsidR="009D020D" w:rsidRPr="009D020D" w:rsidRDefault="009D020D" w:rsidP="003C0BF1">
      <w:pPr>
        <w:widowControl w:val="0"/>
        <w:numPr>
          <w:ilvl w:val="0"/>
          <w:numId w:val="15"/>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59" w:name="_Ref114234395"/>
      <w:r w:rsidRPr="009D020D">
        <w:rPr>
          <w:rFonts w:ascii="Times New Roman" w:eastAsia="Calibri" w:hAnsi="Times New Roman" w:cs="Times New Roman"/>
          <w:sz w:val="24"/>
          <w:szCs w:val="24"/>
        </w:rPr>
        <w:t>сведения о лицензии на осуществление образовательной деятельности.</w:t>
      </w:r>
      <w:bookmarkEnd w:id="59"/>
    </w:p>
    <w:p w14:paraId="408C6C57" w14:textId="77777777" w:rsidR="009D020D" w:rsidRPr="009D020D" w:rsidRDefault="009D020D" w:rsidP="003C0BF1">
      <w:pPr>
        <w:tabs>
          <w:tab w:val="left" w:pos="993"/>
          <w:tab w:val="left" w:pos="1276"/>
        </w:tabs>
        <w:ind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0" w:name="sub_1264"/>
    </w:p>
    <w:p w14:paraId="66251819" w14:textId="77777777"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Ответственность за своевременность, полноту и достоверность представляемых документо</w:t>
      </w:r>
      <w:r w:rsidR="00BD110A">
        <w:rPr>
          <w:rFonts w:ascii="Times New Roman" w:eastAsia="Calibri" w:hAnsi="Times New Roman" w:cs="Times New Roman"/>
          <w:sz w:val="24"/>
          <w:szCs w:val="24"/>
        </w:rPr>
        <w:t>в и сведений, кроме полученных у</w:t>
      </w:r>
      <w:r w:rsidRPr="009D020D">
        <w:rPr>
          <w:rFonts w:ascii="Times New Roman" w:eastAsia="Calibri" w:hAnsi="Times New Roman" w:cs="Times New Roman"/>
          <w:sz w:val="24"/>
          <w:szCs w:val="24"/>
        </w:rPr>
        <w:t xml:space="preserve">полномоченным органом в порядке, </w:t>
      </w:r>
      <w:r w:rsidRPr="009D020D">
        <w:rPr>
          <w:rFonts w:ascii="Times New Roman" w:eastAsia="Calibri" w:hAnsi="Times New Roman" w:cs="Times New Roman"/>
          <w:sz w:val="24"/>
          <w:szCs w:val="24"/>
        </w:rPr>
        <w:lastRenderedPageBreak/>
        <w:t>установленном абзацем первым пункта 2.5 настоящего Порядка, возлагается на исполнителя услуги.</w:t>
      </w:r>
    </w:p>
    <w:p w14:paraId="381A76C3" w14:textId="77777777"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1" w:name="sub_1265"/>
      <w:bookmarkEnd w:id="60"/>
      <w:r w:rsidRPr="009D020D">
        <w:rPr>
          <w:rFonts w:ascii="Times New Roman" w:eastAsia="Calibri" w:hAnsi="Times New Roman" w:cs="Times New Roman"/>
          <w:sz w:val="24"/>
          <w:szCs w:val="24"/>
        </w:rPr>
        <w:t xml:space="preserve">Уполномоченный </w:t>
      </w:r>
      <w:bookmarkStart w:id="62" w:name="_Hlk109772206"/>
      <w:bookmarkEnd w:id="61"/>
      <w:r w:rsidRPr="009D020D">
        <w:rPr>
          <w:rFonts w:ascii="Times New Roman" w:eastAsia="Calibri" w:hAnsi="Times New Roman" w:cs="Times New Roman"/>
          <w:sz w:val="24"/>
          <w:szCs w:val="24"/>
        </w:rPr>
        <w:t>орган в течение пяти рабочих дней с даты получения заявки, указанной в пункте 2.3 настоящего Порядка:</w:t>
      </w:r>
    </w:p>
    <w:p w14:paraId="6A4ADE18" w14:textId="77777777" w:rsidR="009D020D" w:rsidRPr="009D020D" w:rsidRDefault="009D020D" w:rsidP="003C0BF1">
      <w:pPr>
        <w:tabs>
          <w:tab w:val="left" w:pos="993"/>
          <w:tab w:val="left" w:pos="1276"/>
        </w:tabs>
        <w:ind w:firstLine="709"/>
        <w:rPr>
          <w:rFonts w:ascii="Times New Roman" w:eastAsia="Calibri" w:hAnsi="Times New Roman" w:cs="Times New Roman"/>
          <w:sz w:val="24"/>
          <w:szCs w:val="24"/>
        </w:rPr>
      </w:pPr>
      <w:r w:rsidRPr="009D020D">
        <w:rPr>
          <w:rFonts w:ascii="Times New Roman" w:eastAsia="Calibri" w:hAnsi="Times New Roman" w:cs="Times New Roman"/>
          <w:sz w:val="24"/>
          <w:szCs w:val="24"/>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w:t>
      </w:r>
      <w:r w:rsidR="00BD110A">
        <w:rPr>
          <w:rFonts w:ascii="Times New Roman" w:eastAsia="Calibri" w:hAnsi="Times New Roman" w:cs="Times New Roman"/>
          <w:sz w:val="24"/>
          <w:szCs w:val="24"/>
        </w:rPr>
        <w:t>ение оформляется распоряжением у</w:t>
      </w:r>
      <w:r w:rsidRPr="009D020D">
        <w:rPr>
          <w:rFonts w:ascii="Times New Roman" w:eastAsia="Calibri" w:hAnsi="Times New Roman" w:cs="Times New Roman"/>
          <w:sz w:val="24"/>
          <w:szCs w:val="24"/>
        </w:rPr>
        <w:t>полномоченного органа (далее - распоряжение);</w:t>
      </w:r>
    </w:p>
    <w:p w14:paraId="553734F4" w14:textId="77777777" w:rsidR="009D020D" w:rsidRPr="009D020D" w:rsidRDefault="009D020D" w:rsidP="003C0BF1">
      <w:pPr>
        <w:tabs>
          <w:tab w:val="left" w:pos="993"/>
          <w:tab w:val="left" w:pos="1276"/>
        </w:tabs>
        <w:ind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2"/>
    </w:p>
    <w:p w14:paraId="41F7669B" w14:textId="77777777" w:rsidR="009D020D" w:rsidRPr="009D020D" w:rsidRDefault="009D020D" w:rsidP="009D2C51">
      <w:pPr>
        <w:widowControl w:val="0"/>
        <w:numPr>
          <w:ilvl w:val="1"/>
          <w:numId w:val="23"/>
        </w:numPr>
        <w:tabs>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3" w:name="sub_1272"/>
      <w:r w:rsidRPr="009D020D">
        <w:rPr>
          <w:rFonts w:ascii="Times New Roman" w:eastAsia="Calibri" w:hAnsi="Times New Roman" w:cs="Times New Roman"/>
          <w:sz w:val="24"/>
          <w:szCs w:val="24"/>
        </w:rPr>
        <w:t>Оператор Реестра исполнителей в день п</w:t>
      </w:r>
      <w:r w:rsidR="00BD110A">
        <w:rPr>
          <w:rFonts w:ascii="Times New Roman" w:eastAsia="Calibri" w:hAnsi="Times New Roman" w:cs="Times New Roman"/>
          <w:sz w:val="24"/>
          <w:szCs w:val="24"/>
        </w:rPr>
        <w:t>ринятия у</w:t>
      </w:r>
      <w:r w:rsidRPr="009D020D">
        <w:rPr>
          <w:rFonts w:ascii="Times New Roman" w:eastAsia="Calibri" w:hAnsi="Times New Roman" w:cs="Times New Roman"/>
          <w:sz w:val="24"/>
          <w:szCs w:val="24"/>
        </w:rPr>
        <w:t>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4B282CB6" w14:textId="77777777" w:rsidR="009D020D" w:rsidRPr="009D020D" w:rsidRDefault="00BD110A"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4" w:name="_Ref114234561"/>
      <w:bookmarkStart w:id="65" w:name="sub_1273"/>
      <w:bookmarkEnd w:id="63"/>
      <w:r>
        <w:rPr>
          <w:rFonts w:ascii="Times New Roman" w:eastAsia="Calibri" w:hAnsi="Times New Roman" w:cs="Times New Roman"/>
          <w:sz w:val="24"/>
          <w:szCs w:val="24"/>
        </w:rPr>
        <w:t>Основаниями для принятия у</w:t>
      </w:r>
      <w:r w:rsidR="009D020D" w:rsidRPr="009D020D">
        <w:rPr>
          <w:rFonts w:ascii="Times New Roman" w:eastAsia="Calibri" w:hAnsi="Times New Roman" w:cs="Times New Roman"/>
          <w:sz w:val="24"/>
          <w:szCs w:val="24"/>
        </w:rPr>
        <w:t>полномоченным органом решения об отказе во включении информации об исполнителе услуги в Реестр исполнителей услуги являются:</w:t>
      </w:r>
      <w:bookmarkEnd w:id="64"/>
    </w:p>
    <w:p w14:paraId="5F482B3D" w14:textId="77777777" w:rsidR="009D020D" w:rsidRPr="009D020D" w:rsidRDefault="009D020D" w:rsidP="003C0BF1">
      <w:pPr>
        <w:widowControl w:val="0"/>
        <w:numPr>
          <w:ilvl w:val="0"/>
          <w:numId w:val="16"/>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66" w:name="sub_1274"/>
      <w:bookmarkEnd w:id="65"/>
      <w:r w:rsidRPr="009D020D">
        <w:rPr>
          <w:rFonts w:ascii="Times New Roman" w:eastAsia="Calibri" w:hAnsi="Times New Roman" w:cs="Times New Roman"/>
          <w:sz w:val="24"/>
          <w:szCs w:val="24"/>
        </w:rPr>
        <w:t>наличие в Реестре исполнителей услуги информации об исполнителе услуги в соответствии с ранее поданной заявкой;</w:t>
      </w:r>
    </w:p>
    <w:p w14:paraId="6EAFBD4A" w14:textId="77777777" w:rsidR="009D020D" w:rsidRPr="009D020D" w:rsidRDefault="009D020D" w:rsidP="003C0BF1">
      <w:pPr>
        <w:widowControl w:val="0"/>
        <w:numPr>
          <w:ilvl w:val="0"/>
          <w:numId w:val="16"/>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bookmarkStart w:id="67" w:name="sub_1278"/>
      <w:bookmarkEnd w:id="66"/>
      <w:r w:rsidRPr="009D020D">
        <w:rPr>
          <w:rFonts w:ascii="Times New Roman" w:eastAsia="Calibri" w:hAnsi="Times New Roman" w:cs="Times New Roman"/>
          <w:sz w:val="24"/>
          <w:szCs w:val="24"/>
        </w:rPr>
        <w:t>установление факта недостоверности представленной исполнителем услуги информации.</w:t>
      </w:r>
    </w:p>
    <w:p w14:paraId="66FDC2EE" w14:textId="604E3114"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8" w:name="sub_1279"/>
      <w:bookmarkEnd w:id="67"/>
      <w:r w:rsidRPr="009D020D">
        <w:rPr>
          <w:rFonts w:ascii="Times New Roman" w:eastAsia="Calibri" w:hAnsi="Times New Roman" w:cs="Times New Roman"/>
          <w:sz w:val="24"/>
          <w:szCs w:val="24"/>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w:t>
      </w:r>
      <w:r w:rsidR="00794A8B">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полномоченный орган после устранения обстоятельств, послуживших основанием для отказа.</w:t>
      </w:r>
    </w:p>
    <w:p w14:paraId="302C18D3" w14:textId="3451A0AD" w:rsidR="009D020D" w:rsidRPr="009D020D" w:rsidRDefault="009D020D" w:rsidP="009D2C51">
      <w:pPr>
        <w:widowControl w:val="0"/>
        <w:numPr>
          <w:ilvl w:val="1"/>
          <w:numId w:val="23"/>
        </w:numPr>
        <w:tabs>
          <w:tab w:val="left" w:pos="993"/>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69" w:name="sub_1210"/>
      <w:bookmarkEnd w:id="68"/>
      <w:r w:rsidRPr="009D020D">
        <w:rPr>
          <w:rFonts w:ascii="Times New Roman" w:eastAsia="Calibri" w:hAnsi="Times New Roman" w:cs="Times New Roman"/>
          <w:sz w:val="24"/>
          <w:szCs w:val="24"/>
        </w:rPr>
        <w:t xml:space="preserve">В случае изменения информации, указанной в пункте 4 и подпункте «л» пункта 5 Положения о структуре реестра исполнителей услуг, </w:t>
      </w:r>
      <w:r w:rsidR="00794A8B">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69"/>
    <w:p w14:paraId="26C133DD" w14:textId="77777777" w:rsidR="009D020D" w:rsidRPr="009D020D" w:rsidRDefault="009D020D" w:rsidP="009D020D">
      <w:pPr>
        <w:spacing w:after="160"/>
        <w:rPr>
          <w:rFonts w:ascii="Times New Roman" w:eastAsia="Calibri" w:hAnsi="Times New Roman" w:cs="Times New Roman"/>
          <w:sz w:val="24"/>
          <w:szCs w:val="24"/>
        </w:rPr>
      </w:pPr>
    </w:p>
    <w:p w14:paraId="5CEF7DA0" w14:textId="77777777" w:rsidR="009D020D" w:rsidRPr="009D020D" w:rsidRDefault="009D020D" w:rsidP="003C0BF1">
      <w:pPr>
        <w:widowControl w:val="0"/>
        <w:autoSpaceDE w:val="0"/>
        <w:autoSpaceDN w:val="0"/>
        <w:adjustRightInd w:val="0"/>
        <w:jc w:val="center"/>
        <w:outlineLvl w:val="0"/>
        <w:rPr>
          <w:rFonts w:ascii="Times New Roman" w:hAnsi="Times New Roman" w:cs="Times New Roman"/>
          <w:b/>
          <w:bCs/>
          <w:sz w:val="24"/>
          <w:szCs w:val="24"/>
        </w:rPr>
      </w:pPr>
      <w:r w:rsidRPr="009D020D">
        <w:rPr>
          <w:rFonts w:ascii="Times New Roman" w:hAnsi="Times New Roman" w:cs="Times New Roman"/>
          <w:b/>
          <w:bCs/>
          <w:sz w:val="24"/>
          <w:szCs w:val="24"/>
        </w:rPr>
        <w:t xml:space="preserve">3. Правила формирования </w:t>
      </w:r>
      <w:r w:rsidRPr="009D020D">
        <w:rPr>
          <w:rFonts w:ascii="Times New Roman" w:hAnsi="Times New Roman" w:cs="Times New Roman"/>
          <w:b/>
          <w:bCs/>
          <w:color w:val="26282F"/>
          <w:sz w:val="24"/>
          <w:szCs w:val="24"/>
        </w:rPr>
        <w:t>сведений об услуге и условиях ее оказания</w:t>
      </w:r>
      <w:r w:rsidRPr="009D020D">
        <w:rPr>
          <w:rFonts w:ascii="Times New Roman" w:hAnsi="Times New Roman" w:cs="Times New Roman"/>
          <w:b/>
          <w:bCs/>
          <w:sz w:val="24"/>
          <w:szCs w:val="24"/>
        </w:rPr>
        <w:t xml:space="preserve"> в информационной системе</w:t>
      </w:r>
    </w:p>
    <w:p w14:paraId="6AB342E2" w14:textId="77777777" w:rsidR="00C14ACC" w:rsidRDefault="00C14ACC" w:rsidP="003C0BF1">
      <w:pPr>
        <w:widowControl w:val="0"/>
        <w:tabs>
          <w:tab w:val="left" w:pos="0"/>
          <w:tab w:val="left" w:pos="567"/>
          <w:tab w:val="left" w:pos="709"/>
          <w:tab w:val="left" w:pos="993"/>
          <w:tab w:val="left" w:pos="1134"/>
        </w:tabs>
        <w:autoSpaceDE w:val="0"/>
        <w:autoSpaceDN w:val="0"/>
        <w:adjustRightInd w:val="0"/>
        <w:ind w:firstLine="709"/>
        <w:rPr>
          <w:rFonts w:ascii="Times New Roman" w:eastAsia="Calibri" w:hAnsi="Times New Roman" w:cs="Times New Roman"/>
          <w:sz w:val="24"/>
          <w:szCs w:val="24"/>
        </w:rPr>
      </w:pPr>
    </w:p>
    <w:p w14:paraId="7A19B72F" w14:textId="77777777" w:rsidR="009D020D" w:rsidRPr="009D020D" w:rsidRDefault="00C14ACC" w:rsidP="003C0BF1">
      <w:pPr>
        <w:widowControl w:val="0"/>
        <w:tabs>
          <w:tab w:val="left" w:pos="0"/>
          <w:tab w:val="left" w:pos="567"/>
          <w:tab w:val="left" w:pos="709"/>
          <w:tab w:val="left" w:pos="993"/>
          <w:tab w:val="left" w:pos="1134"/>
        </w:tabs>
        <w:autoSpaceDE w:val="0"/>
        <w:autoSpaceDN w:val="0"/>
        <w:adjustRightInd w:val="0"/>
        <w:ind w:firstLine="709"/>
        <w:rPr>
          <w:rFonts w:ascii="Times New Roman" w:eastAsia="Calibri" w:hAnsi="Times New Roman" w:cs="Times New Roman"/>
          <w:sz w:val="24"/>
          <w:szCs w:val="24"/>
        </w:rPr>
      </w:pPr>
      <w:r>
        <w:rPr>
          <w:rFonts w:ascii="Times New Roman" w:eastAsia="Calibri" w:hAnsi="Times New Roman" w:cs="Times New Roman"/>
          <w:sz w:val="24"/>
          <w:szCs w:val="24"/>
        </w:rPr>
        <w:t>3</w:t>
      </w:r>
      <w:r w:rsidR="003C0BF1">
        <w:rPr>
          <w:rFonts w:ascii="Times New Roman" w:eastAsia="Calibri" w:hAnsi="Times New Roman" w:cs="Times New Roman"/>
          <w:sz w:val="24"/>
          <w:szCs w:val="24"/>
        </w:rPr>
        <w:t>.</w:t>
      </w:r>
      <w:r w:rsidR="009A4E9D">
        <w:rPr>
          <w:rFonts w:ascii="Times New Roman" w:eastAsia="Calibri" w:hAnsi="Times New Roman" w:cs="Times New Roman"/>
          <w:sz w:val="24"/>
          <w:szCs w:val="24"/>
        </w:rPr>
        <w:t>1.</w:t>
      </w:r>
      <w:r w:rsidR="003C0BF1">
        <w:rPr>
          <w:rFonts w:ascii="Times New Roman" w:eastAsia="Calibri" w:hAnsi="Times New Roman" w:cs="Times New Roman"/>
          <w:sz w:val="24"/>
          <w:szCs w:val="24"/>
        </w:rPr>
        <w:t xml:space="preserve"> </w:t>
      </w:r>
      <w:r w:rsidR="009D020D" w:rsidRPr="009D020D">
        <w:rPr>
          <w:rFonts w:ascii="Times New Roman" w:eastAsia="Calibri" w:hAnsi="Times New Roman" w:cs="Times New Roman"/>
          <w:sz w:val="24"/>
          <w:szCs w:val="24"/>
        </w:rPr>
        <w:t xml:space="preserve">Оператор </w:t>
      </w:r>
      <w:bookmarkStart w:id="70" w:name="_Hlk110013562"/>
      <w:r w:rsidR="009D020D" w:rsidRPr="009D020D">
        <w:rPr>
          <w:rFonts w:ascii="Times New Roman" w:hAnsi="Times New Roman" w:cs="Times New Roman"/>
          <w:sz w:val="24"/>
          <w:szCs w:val="24"/>
        </w:rPr>
        <w:t xml:space="preserve">Реестра исполнителей услуги </w:t>
      </w:r>
      <w:bookmarkEnd w:id="70"/>
      <w:r w:rsidR="009D020D" w:rsidRPr="009D020D">
        <w:rPr>
          <w:rFonts w:ascii="Times New Roman" w:hAnsi="Times New Roman" w:cs="Times New Roman"/>
          <w:sz w:val="24"/>
          <w:szCs w:val="24"/>
        </w:rPr>
        <w:t xml:space="preserve">обеспечивает формирование информации, подлежащей включению в </w:t>
      </w:r>
      <w:r w:rsidR="009D020D" w:rsidRPr="009D020D">
        <w:rPr>
          <w:rFonts w:ascii="Times New Roman" w:eastAsia="Calibri" w:hAnsi="Times New Roman" w:cs="Times New Roman"/>
          <w:sz w:val="24"/>
          <w:szCs w:val="24"/>
        </w:rPr>
        <w:t>раздел II</w:t>
      </w:r>
      <w:r w:rsidR="009D020D" w:rsidRPr="009D020D">
        <w:rPr>
          <w:rFonts w:ascii="Times New Roman" w:eastAsia="Calibri" w:hAnsi="Times New Roman" w:cs="Times New Roman"/>
          <w:sz w:val="24"/>
          <w:szCs w:val="24"/>
          <w:lang w:val="en-US"/>
        </w:rPr>
        <w:t>I</w:t>
      </w:r>
      <w:r w:rsidR="009D020D" w:rsidRPr="009D020D">
        <w:rPr>
          <w:rFonts w:ascii="Times New Roman" w:eastAsia="Calibri" w:hAnsi="Times New Roman" w:cs="Times New Roman"/>
          <w:sz w:val="24"/>
          <w:szCs w:val="24"/>
        </w:rPr>
        <w:t xml:space="preserve"> «Сведения о государственной (муниципальной) услуге в социальной сфере и условиях ее оказания» </w:t>
      </w:r>
      <w:r w:rsidR="009D020D" w:rsidRPr="009D020D">
        <w:rPr>
          <w:rFonts w:ascii="Times New Roman" w:hAnsi="Times New Roman" w:cs="Times New Roman"/>
          <w:sz w:val="24"/>
          <w:szCs w:val="24"/>
        </w:rPr>
        <w:t>Реестра исполнителей услуги</w:t>
      </w:r>
      <w:r w:rsidR="009D020D" w:rsidRPr="009D020D">
        <w:rPr>
          <w:rFonts w:ascii="Times New Roman" w:eastAsia="Calibri" w:hAnsi="Times New Roman" w:cs="Times New Roman"/>
          <w:sz w:val="24"/>
          <w:szCs w:val="24"/>
        </w:rPr>
        <w:t xml:space="preserve"> (далее - раздел III), включающей в себя </w:t>
      </w:r>
      <w:r w:rsidR="009D020D" w:rsidRPr="009D020D">
        <w:rPr>
          <w:rFonts w:ascii="Times New Roman" w:hAnsi="Times New Roman" w:cs="Times New Roman"/>
          <w:sz w:val="24"/>
          <w:szCs w:val="24"/>
        </w:rPr>
        <w:t xml:space="preserve">в соответствии с подпунктом «л» пункта 5 </w:t>
      </w:r>
      <w:r w:rsidR="009D020D" w:rsidRPr="009D020D">
        <w:rPr>
          <w:rFonts w:ascii="Times New Roman" w:eastAsia="Calibri" w:hAnsi="Times New Roman" w:cs="Times New Roman"/>
          <w:sz w:val="24"/>
          <w:szCs w:val="24"/>
        </w:rPr>
        <w:t>Положения о структуре реестра исполнителей услуг</w:t>
      </w:r>
      <w:r w:rsidR="009D020D" w:rsidRPr="009D020D">
        <w:rPr>
          <w:rFonts w:ascii="Times New Roman" w:hAnsi="Times New Roman" w:cs="Times New Roman"/>
          <w:sz w:val="24"/>
          <w:szCs w:val="24"/>
        </w:rPr>
        <w:t xml:space="preserve"> в том числе </w:t>
      </w:r>
      <w:r w:rsidR="009D020D" w:rsidRPr="009D020D">
        <w:rPr>
          <w:rFonts w:ascii="Times New Roman" w:eastAsia="Calibri" w:hAnsi="Times New Roman" w:cs="Times New Roman"/>
          <w:sz w:val="24"/>
          <w:szCs w:val="24"/>
        </w:rPr>
        <w:t xml:space="preserve">следующие сведения </w:t>
      </w:r>
      <w:r w:rsidR="009D020D" w:rsidRPr="009D020D">
        <w:rPr>
          <w:rFonts w:ascii="Times New Roman" w:hAnsi="Times New Roman" w:cs="Times New Roman"/>
          <w:sz w:val="24"/>
          <w:szCs w:val="24"/>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009D020D" w:rsidRPr="009D020D">
        <w:rPr>
          <w:rFonts w:ascii="Times New Roman" w:eastAsia="Calibri" w:hAnsi="Times New Roman" w:cs="Times New Roman"/>
          <w:sz w:val="24"/>
          <w:szCs w:val="24"/>
        </w:rPr>
        <w:t xml:space="preserve"> </w:t>
      </w:r>
    </w:p>
    <w:p w14:paraId="4795732B"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1" w:name="_Ref114236125"/>
      <w:r w:rsidRPr="009D020D">
        <w:rPr>
          <w:rFonts w:ascii="Times New Roman" w:hAnsi="Times New Roman" w:cs="Times New Roman"/>
          <w:sz w:val="24"/>
          <w:szCs w:val="24"/>
        </w:rPr>
        <w:t xml:space="preserve">идентификатор (номер) дополнительной общеразвивающей программы, определяемый Оператором Реестра исполнителей услуги в виде порядкового номера записи </w:t>
      </w:r>
      <w:r w:rsidRPr="009D020D">
        <w:rPr>
          <w:rFonts w:ascii="Times New Roman" w:hAnsi="Times New Roman" w:cs="Times New Roman"/>
          <w:sz w:val="24"/>
          <w:szCs w:val="24"/>
        </w:rPr>
        <w:lastRenderedPageBreak/>
        <w:t>об образовательной программе в информационной системе;</w:t>
      </w:r>
      <w:bookmarkEnd w:id="71"/>
    </w:p>
    <w:p w14:paraId="4B702471"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2" w:name="_Ref114236131"/>
      <w:r w:rsidRPr="009D020D">
        <w:rPr>
          <w:rFonts w:ascii="Times New Roman" w:hAnsi="Times New Roman" w:cs="Times New Roman"/>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2"/>
    </w:p>
    <w:p w14:paraId="2832EB81"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3" w:name="_Ref114236078"/>
      <w:r w:rsidRPr="009D020D">
        <w:rPr>
          <w:rFonts w:ascii="Times New Roman" w:hAnsi="Times New Roman" w:cs="Times New Roman"/>
          <w:sz w:val="24"/>
          <w:szCs w:val="24"/>
        </w:rPr>
        <w:t>наименование дополнительной общеразвивающей программы;</w:t>
      </w:r>
      <w:bookmarkEnd w:id="73"/>
    </w:p>
    <w:p w14:paraId="44816F48"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направленность дополнительной общеразвивающей программы;</w:t>
      </w:r>
    </w:p>
    <w:p w14:paraId="3496F892"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место реализации дополнительной общеразвивающей программы на территории </w:t>
      </w:r>
      <w:r w:rsidRPr="009D020D">
        <w:rPr>
          <w:rFonts w:ascii="Times New Roman" w:eastAsia="Calibri" w:hAnsi="Times New Roman" w:cs="Times New Roman"/>
          <w:sz w:val="24"/>
          <w:szCs w:val="24"/>
        </w:rPr>
        <w:t>города Пущино Городского округа Серпухов Московской области</w:t>
      </w:r>
      <w:r w:rsidRPr="009D020D">
        <w:rPr>
          <w:rFonts w:ascii="Times New Roman" w:hAnsi="Times New Roman" w:cs="Times New Roman"/>
          <w:sz w:val="24"/>
          <w:szCs w:val="24"/>
        </w:rPr>
        <w:t xml:space="preserve"> (за исключением программ, реализуемых в дистанционной форме);</w:t>
      </w:r>
    </w:p>
    <w:p w14:paraId="1ECAC398"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цели, задачи и ожидаемые результаты реализации дополнительной общеразвивающей программы;</w:t>
      </w:r>
    </w:p>
    <w:p w14:paraId="63BE6DCA"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форма обучения по дополнительной общеразвивающей программе и используемые образовательные технологии;</w:t>
      </w:r>
    </w:p>
    <w:p w14:paraId="1B86DAD7"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описание дополнительной общеразвивающей программы;</w:t>
      </w:r>
    </w:p>
    <w:p w14:paraId="1F8638A2"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возрастная категория обучающихся;</w:t>
      </w:r>
    </w:p>
    <w:p w14:paraId="7B37601C"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категория(-и) состояния здоровья обучающихся (включая указание на наличие ограниченных возможностей здоровья);</w:t>
      </w:r>
    </w:p>
    <w:p w14:paraId="166F1A65"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дата начала и дата окончания обучения по дополнительной общеразвивающей программе, а также период её реализации в месяцах;</w:t>
      </w:r>
    </w:p>
    <w:p w14:paraId="3F5450DC"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продолжительность реализации дополнительной общеразвивающей программы в часах;</w:t>
      </w:r>
    </w:p>
    <w:p w14:paraId="20AEDC4B"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ожидаемая минимальная и максимальная численность обучающихся в одной группе; </w:t>
      </w:r>
    </w:p>
    <w:p w14:paraId="6F45F0F3"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693993F5"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4" w:name="_Ref114236091"/>
      <w:r w:rsidRPr="009D020D">
        <w:rPr>
          <w:rFonts w:ascii="Times New Roman" w:hAnsi="Times New Roman" w:cs="Times New Roman"/>
          <w:sz w:val="24"/>
          <w:szCs w:val="24"/>
        </w:rPr>
        <w:t>сведения о квалификации педагогических работников, реализующих дополнительную общеразвивающую программу;</w:t>
      </w:r>
      <w:bookmarkEnd w:id="74"/>
    </w:p>
    <w:p w14:paraId="60EE1D9B"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bookmarkStart w:id="75" w:name="_Ref114236145"/>
      <w:r w:rsidRPr="009D020D">
        <w:rPr>
          <w:rFonts w:ascii="Times New Roman" w:hAnsi="Times New Roman" w:cs="Times New Roman"/>
          <w:sz w:val="24"/>
          <w:szCs w:val="24"/>
        </w:rPr>
        <w:t>нормативные затраты (нормативная стоимость);</w:t>
      </w:r>
      <w:bookmarkEnd w:id="75"/>
    </w:p>
    <w:p w14:paraId="29F2A9F6"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количество договоров об образовании по дополнительной общеразвивающей программе;</w:t>
      </w:r>
    </w:p>
    <w:p w14:paraId="5D6F165C" w14:textId="77777777" w:rsidR="009D020D" w:rsidRPr="009D020D" w:rsidRDefault="009D020D" w:rsidP="003C0BF1">
      <w:pPr>
        <w:widowControl w:val="0"/>
        <w:numPr>
          <w:ilvl w:val="0"/>
          <w:numId w:val="17"/>
        </w:numPr>
        <w:tabs>
          <w:tab w:val="left" w:pos="0"/>
          <w:tab w:val="left" w:pos="567"/>
          <w:tab w:val="left" w:pos="993"/>
          <w:tab w:val="left" w:pos="1134"/>
          <w:tab w:val="left" w:pos="1276"/>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 xml:space="preserve">численность обучающихся, завершивших обучение по дополнительной общеразвивающей программе; </w:t>
      </w:r>
    </w:p>
    <w:p w14:paraId="09B9B904" w14:textId="77777777" w:rsidR="009D020D" w:rsidRPr="009D020D" w:rsidRDefault="009D020D" w:rsidP="003C0BF1">
      <w:pPr>
        <w:widowControl w:val="0"/>
        <w:numPr>
          <w:ilvl w:val="0"/>
          <w:numId w:val="17"/>
        </w:numPr>
        <w:tabs>
          <w:tab w:val="left" w:pos="0"/>
          <w:tab w:val="left" w:pos="567"/>
          <w:tab w:val="left" w:pos="993"/>
          <w:tab w:val="left" w:pos="1134"/>
          <w:tab w:val="left" w:pos="1276"/>
          <w:tab w:val="left" w:pos="1560"/>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34FB9004" w14:textId="77777777" w:rsidR="009D020D" w:rsidRPr="009D020D" w:rsidRDefault="009D020D" w:rsidP="003C0BF1">
      <w:pPr>
        <w:widowControl w:val="0"/>
        <w:numPr>
          <w:ilvl w:val="0"/>
          <w:numId w:val="17"/>
        </w:numPr>
        <w:tabs>
          <w:tab w:val="left" w:pos="0"/>
          <w:tab w:val="left" w:pos="567"/>
          <w:tab w:val="left" w:pos="993"/>
          <w:tab w:val="left" w:pos="1276"/>
          <w:tab w:val="left" w:pos="1560"/>
        </w:tabs>
        <w:autoSpaceDE w:val="0"/>
        <w:autoSpaceDN w:val="0"/>
        <w:adjustRightInd w:val="0"/>
        <w:ind w:left="0" w:firstLine="709"/>
        <w:rPr>
          <w:rFonts w:ascii="Times New Roman" w:hAnsi="Times New Roman" w:cs="Times New Roman"/>
          <w:sz w:val="24"/>
          <w:szCs w:val="24"/>
        </w:rPr>
      </w:pPr>
      <w:bookmarkStart w:id="76" w:name="_Ref114236154"/>
      <w:r w:rsidRPr="009D020D">
        <w:rPr>
          <w:rFonts w:ascii="Times New Roman" w:hAnsi="Times New Roman" w:cs="Times New Roman"/>
          <w:sz w:val="24"/>
          <w:szCs w:val="24"/>
        </w:rPr>
        <w:t xml:space="preserve">дата включения дополнительной общеразвивающей программы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w:t>
      </w:r>
      <w:bookmarkEnd w:id="76"/>
    </w:p>
    <w:p w14:paraId="31D0C0D2" w14:textId="77777777" w:rsidR="009D020D" w:rsidRPr="00BD110A" w:rsidRDefault="009D020D" w:rsidP="003C0BF1">
      <w:pPr>
        <w:pStyle w:val="a3"/>
        <w:widowControl w:val="0"/>
        <w:numPr>
          <w:ilvl w:val="1"/>
          <w:numId w:val="20"/>
        </w:numPr>
        <w:tabs>
          <w:tab w:val="left" w:pos="0"/>
          <w:tab w:val="left" w:pos="567"/>
          <w:tab w:val="left" w:pos="993"/>
          <w:tab w:val="left" w:pos="1276"/>
        </w:tabs>
        <w:autoSpaceDE w:val="0"/>
        <w:autoSpaceDN w:val="0"/>
        <w:adjustRightInd w:val="0"/>
        <w:ind w:left="0" w:firstLine="709"/>
        <w:rPr>
          <w:rFonts w:ascii="Times New Roman" w:hAnsi="Times New Roman" w:cs="Times New Roman"/>
          <w:sz w:val="24"/>
          <w:szCs w:val="24"/>
        </w:rPr>
      </w:pPr>
      <w:r w:rsidRPr="00BD110A">
        <w:rPr>
          <w:rFonts w:ascii="Times New Roman" w:hAnsi="Times New Roman" w:cs="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BD110A">
        <w:rPr>
          <w:rFonts w:ascii="Times New Roman" w:eastAsia="Calibri" w:hAnsi="Times New Roman" w:cs="Times New Roman"/>
          <w:sz w:val="24"/>
          <w:szCs w:val="24"/>
        </w:rPr>
        <w:t>представленной исполнителем услуги в заявлении, предусмотренном пунктом 3.3 настоящего Порядка</w:t>
      </w:r>
      <w:r w:rsidRPr="00BD110A">
        <w:rPr>
          <w:rFonts w:ascii="Times New Roman" w:hAnsi="Times New Roman" w:cs="Times New Roman"/>
          <w:sz w:val="24"/>
          <w:szCs w:val="24"/>
        </w:rPr>
        <w:t xml:space="preserve">. </w:t>
      </w:r>
    </w:p>
    <w:p w14:paraId="30820A30" w14:textId="77777777" w:rsidR="009D020D" w:rsidRPr="009D020D" w:rsidRDefault="009D020D" w:rsidP="003C0BF1">
      <w:pPr>
        <w:tabs>
          <w:tab w:val="left" w:pos="0"/>
          <w:tab w:val="left" w:pos="993"/>
          <w:tab w:val="left" w:pos="1276"/>
        </w:tabs>
        <w:ind w:firstLine="709"/>
        <w:contextualSpacing/>
        <w:rPr>
          <w:rFonts w:ascii="Times New Roman" w:hAnsi="Times New Roman" w:cs="Times New Roman"/>
          <w:sz w:val="24"/>
          <w:szCs w:val="24"/>
        </w:rPr>
      </w:pPr>
      <w:r w:rsidRPr="009D020D">
        <w:rPr>
          <w:rFonts w:ascii="Times New Roman" w:hAnsi="Times New Roman" w:cs="Times New Roman"/>
          <w:sz w:val="24"/>
          <w:szCs w:val="24"/>
        </w:rPr>
        <w:t xml:space="preserve">Сведения, указанные в подпунктах 1-2, 16 - 20 пункта 3.1 настоящего Порядка </w:t>
      </w:r>
      <w:r w:rsidRPr="009D020D">
        <w:rPr>
          <w:rFonts w:ascii="Times New Roman" w:eastAsia="Calibri" w:hAnsi="Times New Roman" w:cs="Times New Roman"/>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9D020D">
        <w:rPr>
          <w:rFonts w:ascii="Times New Roman" w:hAnsi="Times New Roman" w:cs="Times New Roman"/>
          <w:sz w:val="24"/>
          <w:szCs w:val="24"/>
        </w:rPr>
        <w:t>.</w:t>
      </w:r>
    </w:p>
    <w:p w14:paraId="07CD9B5F"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77" w:name="_Ref114236117"/>
      <w:r w:rsidRPr="009D020D">
        <w:rPr>
          <w:rFonts w:ascii="Times New Roman" w:hAnsi="Times New Roman" w:cs="Times New Roman"/>
          <w:sz w:val="24"/>
          <w:szCs w:val="24"/>
        </w:rPr>
        <w:t xml:space="preserve">Основанием для включения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является заявление Исполнителя услуги, направленное в адрес уполномоченного органа </w:t>
      </w:r>
      <w:r w:rsidRPr="009D020D">
        <w:rPr>
          <w:rFonts w:ascii="Times New Roman" w:eastAsia="Calibri" w:hAnsi="Times New Roman" w:cs="Times New Roman"/>
          <w:sz w:val="24"/>
          <w:szCs w:val="24"/>
        </w:rPr>
        <w:t>путем заполнения экранных форм в информационной системе,</w:t>
      </w:r>
      <w:r w:rsidRPr="009D020D">
        <w:rPr>
          <w:rFonts w:ascii="Times New Roman" w:hAnsi="Times New Roman" w:cs="Times New Roman"/>
          <w:sz w:val="24"/>
          <w:szCs w:val="24"/>
        </w:rPr>
        <w:t xml:space="preserve"> содержащее сведения, предусмотренные подпунктами 3-15 пункта 3.1 настоящего Порядка.</w:t>
      </w:r>
      <w:bookmarkEnd w:id="77"/>
    </w:p>
    <w:p w14:paraId="75CE4D5F"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lastRenderedPageBreak/>
        <w:t>К заявлению прикладывается соответствующая дополнительная общеразвивающая программа в форме прикрепления документа(-</w:t>
      </w:r>
      <w:proofErr w:type="spellStart"/>
      <w:r w:rsidRPr="009D020D">
        <w:rPr>
          <w:rFonts w:ascii="Times New Roman" w:hAnsi="Times New Roman" w:cs="Times New Roman"/>
          <w:sz w:val="24"/>
          <w:szCs w:val="24"/>
        </w:rPr>
        <w:t>ов</w:t>
      </w:r>
      <w:proofErr w:type="spellEnd"/>
      <w:r w:rsidRPr="009D020D">
        <w:rPr>
          <w:rFonts w:ascii="Times New Roman" w:hAnsi="Times New Roman" w:cs="Times New Roman"/>
          <w:sz w:val="24"/>
          <w:szCs w:val="24"/>
        </w:rPr>
        <w:t xml:space="preserve">) в электронном виде. </w:t>
      </w:r>
    </w:p>
    <w:p w14:paraId="067B28C1" w14:textId="77777777" w:rsidR="009D020D" w:rsidRPr="009D020D" w:rsidRDefault="009D020D" w:rsidP="003C0BF1">
      <w:pPr>
        <w:tabs>
          <w:tab w:val="left" w:pos="0"/>
          <w:tab w:val="left" w:pos="993"/>
          <w:tab w:val="left" w:pos="1276"/>
        </w:tabs>
        <w:ind w:firstLine="709"/>
        <w:contextualSpacing/>
        <w:rPr>
          <w:rFonts w:ascii="Times New Roman" w:hAnsi="Times New Roman" w:cs="Times New Roman"/>
          <w:sz w:val="24"/>
          <w:szCs w:val="24"/>
        </w:rPr>
      </w:pPr>
      <w:r w:rsidRPr="009D020D">
        <w:rPr>
          <w:rFonts w:ascii="Times New Roman" w:hAnsi="Times New Roman" w:cs="Times New Roman"/>
          <w:sz w:val="24"/>
          <w:szCs w:val="24"/>
        </w:rPr>
        <w:t>Для каждой дополнительной общеразвивающей программы подается отдельное заявление.</w:t>
      </w:r>
    </w:p>
    <w:p w14:paraId="3DD735AD" w14:textId="77777777" w:rsidR="009D020D" w:rsidRPr="009D020D" w:rsidRDefault="009D020D" w:rsidP="003C0BF1">
      <w:pPr>
        <w:widowControl w:val="0"/>
        <w:numPr>
          <w:ilvl w:val="1"/>
          <w:numId w:val="20"/>
        </w:numPr>
        <w:tabs>
          <w:tab w:val="left" w:pos="0"/>
          <w:tab w:val="left" w:pos="851"/>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78" w:name="_Ref114236332"/>
      <w:r w:rsidRPr="009D020D">
        <w:rPr>
          <w:rFonts w:ascii="Times New Roman" w:hAnsi="Times New Roman" w:cs="Times New Roman"/>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постановлением уполномоченного органа, обеспечивает проведение процедуры сертификации в форме независимой оценки качества согласно Регламенту, утвержденному  Министерством образования Московской области  (далее – Регламент НОК), и включает сведения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при одновременном выполнении следующих условий:</w:t>
      </w:r>
      <w:bookmarkEnd w:id="78"/>
    </w:p>
    <w:p w14:paraId="04330538" w14:textId="77777777" w:rsidR="009D020D" w:rsidRPr="009D020D" w:rsidRDefault="009D020D" w:rsidP="003C0BF1">
      <w:pPr>
        <w:widowControl w:val="0"/>
        <w:numPr>
          <w:ilvl w:val="0"/>
          <w:numId w:val="18"/>
        </w:numPr>
        <w:tabs>
          <w:tab w:val="left" w:pos="0"/>
          <w:tab w:val="left" w:pos="993"/>
          <w:tab w:val="left" w:pos="1276"/>
          <w:tab w:val="left" w:pos="1418"/>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345BE0E1" w14:textId="77777777" w:rsidR="009D020D" w:rsidRPr="009D020D" w:rsidRDefault="009D020D" w:rsidP="003C0BF1">
      <w:pPr>
        <w:widowControl w:val="0"/>
        <w:numPr>
          <w:ilvl w:val="0"/>
          <w:numId w:val="18"/>
        </w:numPr>
        <w:tabs>
          <w:tab w:val="left" w:pos="0"/>
          <w:tab w:val="left" w:pos="993"/>
          <w:tab w:val="left" w:pos="1276"/>
          <w:tab w:val="left" w:pos="1418"/>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43CEDFAB" w14:textId="77777777" w:rsidR="009D020D" w:rsidRPr="009D020D" w:rsidRDefault="009D020D" w:rsidP="003C0BF1">
      <w:pPr>
        <w:widowControl w:val="0"/>
        <w:numPr>
          <w:ilvl w:val="0"/>
          <w:numId w:val="18"/>
        </w:numPr>
        <w:tabs>
          <w:tab w:val="left" w:pos="0"/>
          <w:tab w:val="left" w:pos="993"/>
          <w:tab w:val="left" w:pos="1276"/>
          <w:tab w:val="left" w:pos="1418"/>
        </w:tabs>
        <w:autoSpaceDE w:val="0"/>
        <w:autoSpaceDN w:val="0"/>
        <w:adjustRightInd w:val="0"/>
        <w:ind w:left="0" w:firstLine="709"/>
        <w:rPr>
          <w:rFonts w:ascii="Times New Roman" w:hAnsi="Times New Roman" w:cs="Times New Roman"/>
          <w:sz w:val="24"/>
          <w:szCs w:val="24"/>
        </w:rPr>
      </w:pPr>
      <w:r w:rsidRPr="009D020D">
        <w:rPr>
          <w:rFonts w:ascii="Times New Roman" w:hAnsi="Times New Roman" w:cs="Times New Roman"/>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72678B58" w14:textId="77777777" w:rsidR="009D020D" w:rsidRPr="009D020D" w:rsidRDefault="009D020D" w:rsidP="003C0BF1">
      <w:pPr>
        <w:widowControl w:val="0"/>
        <w:numPr>
          <w:ilvl w:val="1"/>
          <w:numId w:val="20"/>
        </w:numPr>
        <w:tabs>
          <w:tab w:val="left" w:pos="0"/>
          <w:tab w:val="left" w:pos="851"/>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79" w:name="_Ref114236434"/>
      <w:r w:rsidRPr="009D020D">
        <w:rPr>
          <w:rFonts w:ascii="Times New Roman" w:hAnsi="Times New Roman" w:cs="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посредством информационной системы не позднее 2-х рабочих дней с даты включения указанных сведений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w:t>
      </w:r>
      <w:bookmarkEnd w:id="79"/>
    </w:p>
    <w:p w14:paraId="0959A236" w14:textId="77777777" w:rsidR="009D020D" w:rsidRPr="009D020D" w:rsidRDefault="009D020D" w:rsidP="003C0BF1">
      <w:pPr>
        <w:widowControl w:val="0"/>
        <w:numPr>
          <w:ilvl w:val="1"/>
          <w:numId w:val="20"/>
        </w:numPr>
        <w:tabs>
          <w:tab w:val="left" w:pos="0"/>
          <w:tab w:val="left" w:pos="993"/>
          <w:tab w:val="left" w:pos="1276"/>
          <w:tab w:val="left" w:pos="1701"/>
        </w:tabs>
        <w:autoSpaceDE w:val="0"/>
        <w:autoSpaceDN w:val="0"/>
        <w:adjustRightInd w:val="0"/>
        <w:ind w:left="0" w:firstLine="709"/>
        <w:contextualSpacing/>
        <w:rPr>
          <w:rFonts w:ascii="Times New Roman" w:hAnsi="Times New Roman" w:cs="Times New Roman"/>
          <w:sz w:val="24"/>
          <w:szCs w:val="24"/>
        </w:rPr>
      </w:pPr>
      <w:bookmarkStart w:id="80" w:name="_Ref114236442"/>
      <w:r w:rsidRPr="009D020D">
        <w:rPr>
          <w:rFonts w:ascii="Times New Roman" w:hAnsi="Times New Roman" w:cs="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80"/>
    </w:p>
    <w:p w14:paraId="4EB0B32E"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sidRPr="009D020D">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0" wp14:anchorId="3E059C49" wp14:editId="784977C7">
            <wp:simplePos x="0" y="0"/>
            <wp:positionH relativeFrom="page">
              <wp:posOffset>347345</wp:posOffset>
            </wp:positionH>
            <wp:positionV relativeFrom="page">
              <wp:posOffset>1222375</wp:posOffset>
            </wp:positionV>
            <wp:extent cx="8890" cy="12065"/>
            <wp:effectExtent l="0" t="0" r="0" b="0"/>
            <wp:wrapSquare wrapText="bothSides"/>
            <wp:docPr id="5"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6C313"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81" w:name="_Ref114236450"/>
      <w:r w:rsidRPr="009D020D">
        <w:rPr>
          <w:rFonts w:ascii="Times New Roman" w:hAnsi="Times New Roman" w:cs="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направив Оператору Реестра исполнителей услуги </w:t>
      </w:r>
      <w:r w:rsidRPr="009D020D">
        <w:rPr>
          <w:rFonts w:ascii="Times New Roman" w:eastAsia="Calibri" w:hAnsi="Times New Roman" w:cs="Times New Roman"/>
          <w:sz w:val="24"/>
          <w:szCs w:val="24"/>
        </w:rPr>
        <w:t>путем заполнения экранных форм в информационной системе</w:t>
      </w:r>
      <w:r w:rsidRPr="009D020D">
        <w:rPr>
          <w:rFonts w:ascii="Times New Roman" w:hAnsi="Times New Roman" w:cs="Times New Roman"/>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1"/>
      <w:r w:rsidRPr="009D020D">
        <w:rPr>
          <w:rFonts w:ascii="Times New Roman" w:hAnsi="Times New Roman" w:cs="Times New Roman"/>
          <w:sz w:val="24"/>
          <w:szCs w:val="24"/>
        </w:rPr>
        <w:t xml:space="preserve"> </w:t>
      </w:r>
    </w:p>
    <w:p w14:paraId="2906A82A" w14:textId="77777777" w:rsidR="009D020D" w:rsidRPr="009D020D" w:rsidRDefault="009D020D" w:rsidP="003C0BF1">
      <w:pPr>
        <w:widowControl w:val="0"/>
        <w:numPr>
          <w:ilvl w:val="1"/>
          <w:numId w:val="20"/>
        </w:numPr>
        <w:tabs>
          <w:tab w:val="left" w:pos="0"/>
          <w:tab w:val="left" w:pos="993"/>
          <w:tab w:val="left" w:pos="1276"/>
        </w:tabs>
        <w:autoSpaceDE w:val="0"/>
        <w:autoSpaceDN w:val="0"/>
        <w:adjustRightInd w:val="0"/>
        <w:ind w:left="0" w:firstLine="709"/>
        <w:contextualSpacing/>
        <w:rPr>
          <w:rFonts w:ascii="Times New Roman" w:hAnsi="Times New Roman" w:cs="Times New Roman"/>
          <w:sz w:val="24"/>
          <w:szCs w:val="24"/>
        </w:rPr>
      </w:pPr>
      <w:bookmarkStart w:id="82" w:name="_Ref114236412"/>
      <w:r w:rsidRPr="009D020D">
        <w:rPr>
          <w:rFonts w:ascii="Times New Roman" w:hAnsi="Times New Roman" w:cs="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2"/>
      <w:r w:rsidRPr="009D020D">
        <w:rPr>
          <w:rFonts w:ascii="Times New Roman" w:hAnsi="Times New Roman" w:cs="Times New Roman"/>
          <w:sz w:val="24"/>
          <w:szCs w:val="24"/>
        </w:rPr>
        <w:t xml:space="preserve"> </w:t>
      </w:r>
    </w:p>
    <w:p w14:paraId="7F6E1B43" w14:textId="77777777" w:rsidR="009D020D" w:rsidRPr="009D020D" w:rsidRDefault="009D020D" w:rsidP="003C0BF1">
      <w:pPr>
        <w:tabs>
          <w:tab w:val="left" w:pos="0"/>
          <w:tab w:val="left" w:pos="993"/>
          <w:tab w:val="left" w:pos="1276"/>
        </w:tabs>
        <w:ind w:firstLine="709"/>
        <w:contextualSpacing/>
        <w:rPr>
          <w:rFonts w:ascii="Times New Roman" w:hAnsi="Times New Roman" w:cs="Times New Roman"/>
          <w:sz w:val="24"/>
          <w:szCs w:val="24"/>
        </w:rPr>
      </w:pPr>
      <w:r w:rsidRPr="009D020D">
        <w:rPr>
          <w:rFonts w:ascii="Times New Roman" w:hAnsi="Times New Roman" w:cs="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w:t>
      </w:r>
    </w:p>
    <w:p w14:paraId="3E18C889" w14:textId="77777777" w:rsidR="009D020D" w:rsidRPr="009D020D" w:rsidRDefault="009D020D" w:rsidP="003C0BF1">
      <w:pPr>
        <w:widowControl w:val="0"/>
        <w:numPr>
          <w:ilvl w:val="1"/>
          <w:numId w:val="20"/>
        </w:numPr>
        <w:tabs>
          <w:tab w:val="left" w:pos="0"/>
          <w:tab w:val="left" w:pos="993"/>
          <w:tab w:val="left" w:pos="1134"/>
        </w:tabs>
        <w:autoSpaceDE w:val="0"/>
        <w:autoSpaceDN w:val="0"/>
        <w:adjustRightInd w:val="0"/>
        <w:ind w:left="0" w:firstLine="709"/>
        <w:contextualSpacing/>
        <w:rPr>
          <w:rFonts w:ascii="Times New Roman" w:hAnsi="Times New Roman" w:cs="Times New Roman"/>
          <w:sz w:val="24"/>
          <w:szCs w:val="24"/>
        </w:rPr>
      </w:pPr>
      <w:bookmarkStart w:id="83" w:name="_Ref114236458"/>
      <w:r w:rsidRPr="009D020D">
        <w:rPr>
          <w:rFonts w:ascii="Times New Roman" w:hAnsi="Times New Roman" w:cs="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с указанием причины такого отказа.</w:t>
      </w:r>
      <w:bookmarkEnd w:id="83"/>
      <w:r w:rsidRPr="009D020D">
        <w:rPr>
          <w:rFonts w:ascii="Times New Roman" w:hAnsi="Times New Roman" w:cs="Times New Roman"/>
          <w:sz w:val="24"/>
          <w:szCs w:val="24"/>
        </w:rPr>
        <w:t xml:space="preserve"> </w:t>
      </w:r>
    </w:p>
    <w:p w14:paraId="57D1F886" w14:textId="77777777" w:rsidR="009D020D" w:rsidRPr="009D020D" w:rsidRDefault="009D020D" w:rsidP="003C0BF1">
      <w:pPr>
        <w:widowControl w:val="0"/>
        <w:numPr>
          <w:ilvl w:val="1"/>
          <w:numId w:val="20"/>
        </w:numPr>
        <w:tabs>
          <w:tab w:val="left" w:pos="0"/>
          <w:tab w:val="left" w:pos="851"/>
          <w:tab w:val="left" w:pos="1134"/>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14:paraId="2D3814D5" w14:textId="77777777" w:rsidR="009D020D" w:rsidRPr="009D020D" w:rsidRDefault="009D020D" w:rsidP="003C0BF1">
      <w:pPr>
        <w:widowControl w:val="0"/>
        <w:numPr>
          <w:ilvl w:val="1"/>
          <w:numId w:val="20"/>
        </w:numPr>
        <w:tabs>
          <w:tab w:val="left" w:pos="0"/>
          <w:tab w:val="left" w:pos="1134"/>
        </w:tabs>
        <w:autoSpaceDE w:val="0"/>
        <w:autoSpaceDN w:val="0"/>
        <w:adjustRightInd w:val="0"/>
        <w:ind w:left="0" w:firstLine="709"/>
        <w:contextualSpacing/>
        <w:rPr>
          <w:rFonts w:ascii="Times New Roman" w:hAnsi="Times New Roman" w:cs="Times New Roman"/>
          <w:sz w:val="24"/>
          <w:szCs w:val="24"/>
        </w:rPr>
      </w:pPr>
      <w:r w:rsidRPr="009D020D">
        <w:rPr>
          <w:rFonts w:ascii="Times New Roman" w:hAnsi="Times New Roman" w:cs="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9D020D">
        <w:rPr>
          <w:rFonts w:ascii="Times New Roman" w:hAnsi="Times New Roman" w:cs="Times New Roman"/>
          <w:sz w:val="24"/>
          <w:szCs w:val="24"/>
          <w:lang w:val="en-US"/>
        </w:rPr>
        <w:t>III</w:t>
      </w:r>
      <w:r w:rsidRPr="009D020D">
        <w:rPr>
          <w:rFonts w:ascii="Times New Roman" w:hAnsi="Times New Roman" w:cs="Times New Roman"/>
          <w:sz w:val="24"/>
          <w:szCs w:val="24"/>
        </w:rPr>
        <w:t xml:space="preserve"> в целях обеспечения </w:t>
      </w:r>
      <w:r w:rsidRPr="009D020D">
        <w:rPr>
          <w:rFonts w:ascii="Times New Roman" w:eastAsia="Calibri" w:hAnsi="Times New Roman" w:cs="Times New Roman"/>
          <w:sz w:val="24"/>
          <w:szCs w:val="24"/>
        </w:rPr>
        <w:lastRenderedPageBreak/>
        <w:t>осуществления автоматизированного учета в информационной системе.</w:t>
      </w:r>
    </w:p>
    <w:p w14:paraId="5B83F549" w14:textId="77777777" w:rsidR="009D020D" w:rsidRPr="009D020D" w:rsidRDefault="009D020D" w:rsidP="00C14ACC">
      <w:pPr>
        <w:tabs>
          <w:tab w:val="left" w:pos="993"/>
        </w:tabs>
        <w:ind w:firstLine="709"/>
        <w:rPr>
          <w:rFonts w:ascii="Times New Roman" w:eastAsia="Calibri" w:hAnsi="Times New Roman" w:cs="Times New Roman"/>
          <w:sz w:val="24"/>
          <w:szCs w:val="24"/>
        </w:rPr>
      </w:pPr>
    </w:p>
    <w:p w14:paraId="7065DD6A" w14:textId="1366E319" w:rsidR="009D020D" w:rsidRDefault="009D020D" w:rsidP="00C14ACC">
      <w:pPr>
        <w:widowControl w:val="0"/>
        <w:autoSpaceDE w:val="0"/>
        <w:autoSpaceDN w:val="0"/>
        <w:adjustRightInd w:val="0"/>
        <w:ind w:firstLine="709"/>
        <w:jc w:val="center"/>
        <w:outlineLvl w:val="0"/>
        <w:rPr>
          <w:rFonts w:ascii="Times New Roman" w:hAnsi="Times New Roman" w:cs="Times New Roman"/>
          <w:b/>
          <w:bCs/>
          <w:sz w:val="24"/>
          <w:szCs w:val="24"/>
        </w:rPr>
      </w:pPr>
      <w:r w:rsidRPr="009D020D">
        <w:rPr>
          <w:rFonts w:ascii="Times New Roman" w:hAnsi="Times New Roman" w:cs="Times New Roman"/>
          <w:b/>
          <w:bCs/>
          <w:sz w:val="24"/>
          <w:szCs w:val="24"/>
        </w:rPr>
        <w:t>4. Исключение исполнителей услуги из Реестра исполнителей услуги</w:t>
      </w:r>
    </w:p>
    <w:p w14:paraId="6D22E177" w14:textId="77777777" w:rsidR="0018353A" w:rsidRPr="009D020D" w:rsidRDefault="0018353A" w:rsidP="00C14ACC">
      <w:pPr>
        <w:widowControl w:val="0"/>
        <w:autoSpaceDE w:val="0"/>
        <w:autoSpaceDN w:val="0"/>
        <w:adjustRightInd w:val="0"/>
        <w:ind w:firstLine="709"/>
        <w:jc w:val="center"/>
        <w:outlineLvl w:val="0"/>
        <w:rPr>
          <w:rFonts w:ascii="Times New Roman" w:hAnsi="Times New Roman" w:cs="Times New Roman"/>
          <w:b/>
          <w:bCs/>
          <w:sz w:val="24"/>
          <w:szCs w:val="24"/>
        </w:rPr>
      </w:pPr>
    </w:p>
    <w:p w14:paraId="0EEC1AEE" w14:textId="77777777" w:rsidR="009D020D" w:rsidRPr="009D020D" w:rsidRDefault="009D020D" w:rsidP="00C14ACC">
      <w:pPr>
        <w:widowControl w:val="0"/>
        <w:autoSpaceDE w:val="0"/>
        <w:autoSpaceDN w:val="0"/>
        <w:adjustRightInd w:val="0"/>
        <w:ind w:firstLine="709"/>
        <w:contextualSpacing/>
        <w:rPr>
          <w:rFonts w:ascii="Times New Roman" w:eastAsia="Calibri" w:hAnsi="Times New Roman" w:cs="Times New Roman"/>
          <w:vanish/>
          <w:sz w:val="24"/>
          <w:szCs w:val="24"/>
        </w:rPr>
      </w:pPr>
      <w:bookmarkStart w:id="84" w:name="sub_1281"/>
    </w:p>
    <w:p w14:paraId="12D1D3D6" w14:textId="77777777" w:rsidR="009D020D" w:rsidRPr="00BD110A" w:rsidRDefault="009D020D" w:rsidP="00C14ACC">
      <w:pPr>
        <w:pStyle w:val="a3"/>
        <w:widowControl w:val="0"/>
        <w:numPr>
          <w:ilvl w:val="1"/>
          <w:numId w:val="21"/>
        </w:numPr>
        <w:tabs>
          <w:tab w:val="left" w:pos="993"/>
        </w:tabs>
        <w:autoSpaceDE w:val="0"/>
        <w:autoSpaceDN w:val="0"/>
        <w:adjustRightInd w:val="0"/>
        <w:ind w:left="0" w:firstLine="709"/>
        <w:rPr>
          <w:rFonts w:ascii="Times New Roman" w:eastAsia="Calibri" w:hAnsi="Times New Roman" w:cs="Times New Roman"/>
          <w:sz w:val="24"/>
          <w:szCs w:val="24"/>
        </w:rPr>
      </w:pPr>
      <w:bookmarkStart w:id="85" w:name="_Ref114236519"/>
      <w:r w:rsidRPr="00BD110A">
        <w:rPr>
          <w:rFonts w:ascii="Times New Roman" w:eastAsia="Calibri" w:hAnsi="Times New Roman" w:cs="Times New Roman"/>
          <w:sz w:val="24"/>
          <w:szCs w:val="24"/>
        </w:rPr>
        <w:t>Исключение исполнителя услуги из Реестра исполнителей услуги осуществляется в следующих случаях:</w:t>
      </w:r>
      <w:bookmarkEnd w:id="85"/>
    </w:p>
    <w:p w14:paraId="16B87523" w14:textId="7D251B0A" w:rsidR="009D020D" w:rsidRPr="009D020D" w:rsidRDefault="009D020D" w:rsidP="00C14ACC">
      <w:pPr>
        <w:widowControl w:val="0"/>
        <w:numPr>
          <w:ilvl w:val="1"/>
          <w:numId w:val="18"/>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86" w:name="_Ref114236501"/>
      <w:bookmarkStart w:id="87" w:name="sub_1282"/>
      <w:bookmarkEnd w:id="84"/>
      <w:r w:rsidRPr="009D020D">
        <w:rPr>
          <w:rFonts w:ascii="Times New Roman" w:eastAsia="Calibri" w:hAnsi="Times New Roman" w:cs="Times New Roman"/>
          <w:sz w:val="24"/>
          <w:szCs w:val="24"/>
        </w:rPr>
        <w:t xml:space="preserve">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w:t>
      </w:r>
      <w:r w:rsidR="00794A8B">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полномоченный орган;</w:t>
      </w:r>
      <w:bookmarkEnd w:id="86"/>
    </w:p>
    <w:p w14:paraId="3D7282A0" w14:textId="77777777" w:rsidR="009D020D" w:rsidRPr="009D020D" w:rsidRDefault="009D020D" w:rsidP="00C14ACC">
      <w:pPr>
        <w:widowControl w:val="0"/>
        <w:numPr>
          <w:ilvl w:val="1"/>
          <w:numId w:val="18"/>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88" w:name="_Ref114236565"/>
      <w:bookmarkStart w:id="89" w:name="sub_1283"/>
      <w:bookmarkEnd w:id="87"/>
      <w:r w:rsidRPr="009D020D">
        <w:rPr>
          <w:rFonts w:ascii="Times New Roman" w:eastAsia="Calibri" w:hAnsi="Times New Roman" w:cs="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88"/>
    </w:p>
    <w:p w14:paraId="6D0A15D4" w14:textId="77777777" w:rsidR="009D020D" w:rsidRPr="009D020D" w:rsidRDefault="009D020D" w:rsidP="00C14ACC">
      <w:pPr>
        <w:widowControl w:val="0"/>
        <w:numPr>
          <w:ilvl w:val="0"/>
          <w:numId w:val="19"/>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90" w:name="_Ref114236575"/>
      <w:r w:rsidRPr="009D020D">
        <w:rPr>
          <w:rFonts w:ascii="Times New Roman" w:eastAsia="Calibri" w:hAnsi="Times New Roman" w:cs="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0"/>
    </w:p>
    <w:p w14:paraId="36F460D3" w14:textId="77777777" w:rsidR="009D020D" w:rsidRPr="009D020D" w:rsidRDefault="009D020D" w:rsidP="00C14ACC">
      <w:pPr>
        <w:widowControl w:val="0"/>
        <w:numPr>
          <w:ilvl w:val="0"/>
          <w:numId w:val="19"/>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91" w:name="_Ref114236584"/>
      <w:r w:rsidRPr="009D020D">
        <w:rPr>
          <w:rFonts w:ascii="Times New Roman" w:eastAsia="Calibri" w:hAnsi="Times New Roman" w:cs="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1"/>
    </w:p>
    <w:p w14:paraId="58334D67" w14:textId="54128C19" w:rsidR="009D020D" w:rsidRPr="009D020D" w:rsidRDefault="009D020D" w:rsidP="00C14ACC">
      <w:pPr>
        <w:widowControl w:val="0"/>
        <w:numPr>
          <w:ilvl w:val="0"/>
          <w:numId w:val="19"/>
        </w:numPr>
        <w:tabs>
          <w:tab w:val="left" w:pos="851"/>
          <w:tab w:val="left" w:pos="1134"/>
        </w:tabs>
        <w:autoSpaceDE w:val="0"/>
        <w:autoSpaceDN w:val="0"/>
        <w:adjustRightInd w:val="0"/>
        <w:ind w:left="0" w:firstLine="709"/>
        <w:contextualSpacing/>
        <w:rPr>
          <w:rFonts w:ascii="Times New Roman" w:eastAsia="Calibri" w:hAnsi="Times New Roman" w:cs="Times New Roman"/>
          <w:sz w:val="24"/>
          <w:szCs w:val="24"/>
        </w:rPr>
      </w:pPr>
      <w:bookmarkStart w:id="92" w:name="sub_1284"/>
      <w:bookmarkEnd w:id="89"/>
      <w:r w:rsidRPr="009D020D">
        <w:rPr>
          <w:rFonts w:ascii="Times New Roman" w:eastAsia="Calibri" w:hAnsi="Times New Roman" w:cs="Times New Roman"/>
          <w:sz w:val="24"/>
          <w:szCs w:val="24"/>
        </w:rPr>
        <w:t xml:space="preserve">направление исполнителем в адрес </w:t>
      </w:r>
      <w:r w:rsidR="00D37A7C">
        <w:rPr>
          <w:rFonts w:ascii="Times New Roman" w:eastAsia="Calibri" w:hAnsi="Times New Roman" w:cs="Times New Roman"/>
          <w:sz w:val="24"/>
          <w:szCs w:val="24"/>
        </w:rPr>
        <w:t>у</w:t>
      </w:r>
      <w:r w:rsidRPr="009D020D">
        <w:rPr>
          <w:rFonts w:ascii="Times New Roman" w:eastAsia="Calibri" w:hAnsi="Times New Roman" w:cs="Times New Roman"/>
          <w:sz w:val="24"/>
          <w:szCs w:val="24"/>
        </w:rPr>
        <w:t>полномоченного органа посредством заполнения экранных форм в информационной системе заявления об исключении из Реестра исполнителей услуги.</w:t>
      </w:r>
    </w:p>
    <w:bookmarkEnd w:id="92"/>
    <w:p w14:paraId="432D3E96" w14:textId="77777777" w:rsidR="009D020D" w:rsidRPr="005A1298" w:rsidRDefault="005A1298" w:rsidP="00C14ACC">
      <w:pPr>
        <w:pStyle w:val="a3"/>
        <w:widowControl w:val="0"/>
        <w:numPr>
          <w:ilvl w:val="1"/>
          <w:numId w:val="21"/>
        </w:numPr>
        <w:tabs>
          <w:tab w:val="left" w:pos="993"/>
        </w:tabs>
        <w:autoSpaceDE w:val="0"/>
        <w:autoSpaceDN w:val="0"/>
        <w:adjustRightInd w:val="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020D" w:rsidRPr="005A1298">
        <w:rPr>
          <w:rFonts w:ascii="Times New Roman" w:eastAsia="Calibri" w:hAnsi="Times New Roman" w:cs="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39C6D5FC" w14:textId="0A9D5D65" w:rsidR="009D020D" w:rsidRPr="005A1298" w:rsidRDefault="005A1298" w:rsidP="00C14ACC">
      <w:pPr>
        <w:pStyle w:val="a3"/>
        <w:widowControl w:val="0"/>
        <w:numPr>
          <w:ilvl w:val="1"/>
          <w:numId w:val="21"/>
        </w:numPr>
        <w:tabs>
          <w:tab w:val="left" w:pos="993"/>
          <w:tab w:val="left" w:pos="1276"/>
        </w:tabs>
        <w:autoSpaceDE w:val="0"/>
        <w:autoSpaceDN w:val="0"/>
        <w:adjustRightInd w:val="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020D" w:rsidRPr="005A1298">
        <w:rPr>
          <w:rFonts w:ascii="Times New Roman" w:eastAsia="Calibri" w:hAnsi="Times New Roman" w:cs="Times New Roman"/>
          <w:sz w:val="24"/>
          <w:szCs w:val="24"/>
        </w:rPr>
        <w:t xml:space="preserve">В случае, предусмотренном подпунктом 2 пункта 4.1 настоящего Порядка, </w:t>
      </w:r>
      <w:r w:rsidR="00794A8B">
        <w:rPr>
          <w:rFonts w:ascii="Times New Roman" w:eastAsia="Calibri" w:hAnsi="Times New Roman" w:cs="Times New Roman"/>
          <w:sz w:val="24"/>
          <w:szCs w:val="24"/>
        </w:rPr>
        <w:t>у</w:t>
      </w:r>
      <w:r w:rsidR="009D020D" w:rsidRPr="005A1298">
        <w:rPr>
          <w:rFonts w:ascii="Times New Roman" w:eastAsia="Calibri" w:hAnsi="Times New Roman" w:cs="Times New Roman"/>
          <w:sz w:val="24"/>
          <w:szCs w:val="24"/>
        </w:rPr>
        <w:t>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1C0C080E" w14:textId="77777777" w:rsidR="009D020D" w:rsidRPr="005A1298" w:rsidRDefault="009D020D" w:rsidP="00C14ACC">
      <w:pPr>
        <w:pStyle w:val="a3"/>
        <w:widowControl w:val="0"/>
        <w:numPr>
          <w:ilvl w:val="1"/>
          <w:numId w:val="21"/>
        </w:numPr>
        <w:tabs>
          <w:tab w:val="left" w:pos="993"/>
          <w:tab w:val="left" w:pos="1276"/>
        </w:tabs>
        <w:autoSpaceDE w:val="0"/>
        <w:autoSpaceDN w:val="0"/>
        <w:adjustRightInd w:val="0"/>
        <w:ind w:left="0" w:firstLine="709"/>
        <w:rPr>
          <w:rFonts w:ascii="Times New Roman" w:eastAsia="Calibri" w:hAnsi="Times New Roman" w:cs="Times New Roman"/>
          <w:sz w:val="24"/>
          <w:szCs w:val="24"/>
        </w:rPr>
      </w:pPr>
      <w:r w:rsidRPr="005A1298">
        <w:rPr>
          <w:rFonts w:ascii="Times New Roman" w:eastAsia="Calibri" w:hAnsi="Times New Roman" w:cs="Times New Roman"/>
          <w:sz w:val="24"/>
          <w:szCs w:val="24"/>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149DBCF5" w14:textId="77777777" w:rsidR="009D020D" w:rsidRPr="009D020D" w:rsidRDefault="009D020D" w:rsidP="00C14ACC">
      <w:pPr>
        <w:widowControl w:val="0"/>
        <w:numPr>
          <w:ilvl w:val="1"/>
          <w:numId w:val="21"/>
        </w:numPr>
        <w:tabs>
          <w:tab w:val="left" w:pos="993"/>
          <w:tab w:val="left" w:pos="1276"/>
        </w:tabs>
        <w:autoSpaceDE w:val="0"/>
        <w:autoSpaceDN w:val="0"/>
        <w:adjustRightInd w:val="0"/>
        <w:ind w:left="0" w:firstLine="709"/>
        <w:contextualSpacing/>
        <w:rPr>
          <w:rFonts w:ascii="Times New Roman" w:eastAsia="Calibri" w:hAnsi="Times New Roman" w:cs="Times New Roman"/>
          <w:sz w:val="24"/>
          <w:szCs w:val="24"/>
        </w:rPr>
      </w:pPr>
      <w:r w:rsidRPr="009D020D">
        <w:rPr>
          <w:rFonts w:ascii="Times New Roman" w:eastAsia="Calibri" w:hAnsi="Times New Roman" w:cs="Times New Roman"/>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0266BB81" w14:textId="77777777" w:rsidR="009D020D" w:rsidRPr="009D020D" w:rsidRDefault="009D020D" w:rsidP="00C14ACC">
      <w:pPr>
        <w:widowControl w:val="0"/>
        <w:tabs>
          <w:tab w:val="left" w:pos="0"/>
          <w:tab w:val="left" w:pos="993"/>
          <w:tab w:val="left" w:pos="1276"/>
        </w:tabs>
        <w:autoSpaceDE w:val="0"/>
        <w:autoSpaceDN w:val="0"/>
        <w:adjustRightInd w:val="0"/>
        <w:ind w:firstLine="709"/>
        <w:contextualSpacing/>
        <w:rPr>
          <w:rFonts w:ascii="Times New Roman" w:hAnsi="Times New Roman" w:cs="Times New Roman"/>
          <w:sz w:val="24"/>
          <w:szCs w:val="24"/>
        </w:rPr>
      </w:pPr>
      <w:r w:rsidRPr="009D020D">
        <w:rPr>
          <w:rFonts w:ascii="Times New Roman" w:hAnsi="Times New Roman" w:cs="Times New Roman"/>
          <w:sz w:val="24"/>
          <w:szCs w:val="24"/>
        </w:rPr>
        <w:t>4.6.</w:t>
      </w:r>
      <w:r w:rsidR="00C14ACC">
        <w:rPr>
          <w:rFonts w:ascii="Times New Roman" w:hAnsi="Times New Roman" w:cs="Times New Roman"/>
          <w:sz w:val="24"/>
          <w:szCs w:val="24"/>
        </w:rPr>
        <w:t xml:space="preserve"> </w:t>
      </w:r>
      <w:r w:rsidRPr="009D020D">
        <w:rPr>
          <w:rFonts w:ascii="Times New Roman" w:hAnsi="Times New Roman" w:cs="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p>
    <w:p w14:paraId="3A33F5B1" w14:textId="77777777" w:rsidR="009D020D" w:rsidRPr="009D020D" w:rsidRDefault="009D020D" w:rsidP="00C14ACC">
      <w:pPr>
        <w:widowControl w:val="0"/>
        <w:tabs>
          <w:tab w:val="left" w:pos="0"/>
          <w:tab w:val="left" w:pos="993"/>
          <w:tab w:val="left" w:pos="1276"/>
        </w:tabs>
        <w:autoSpaceDE w:val="0"/>
        <w:autoSpaceDN w:val="0"/>
        <w:adjustRightInd w:val="0"/>
        <w:ind w:firstLine="709"/>
        <w:contextualSpacing/>
        <w:rPr>
          <w:rFonts w:ascii="Times New Roman" w:hAnsi="Times New Roman" w:cs="Times New Roman"/>
          <w:sz w:val="24"/>
          <w:szCs w:val="24"/>
        </w:rPr>
      </w:pPr>
      <w:r w:rsidRPr="009D020D">
        <w:rPr>
          <w:rFonts w:ascii="Times New Roman" w:hAnsi="Times New Roman" w:cs="Times New Roman"/>
          <w:sz w:val="24"/>
          <w:szCs w:val="24"/>
        </w:rPr>
        <w:t>4.7.</w:t>
      </w:r>
      <w:r w:rsidR="00C14ACC">
        <w:rPr>
          <w:rFonts w:ascii="Times New Roman" w:hAnsi="Times New Roman" w:cs="Times New Roman"/>
          <w:sz w:val="24"/>
          <w:szCs w:val="24"/>
        </w:rPr>
        <w:t xml:space="preserve"> </w:t>
      </w:r>
      <w:r w:rsidRPr="009D020D">
        <w:rPr>
          <w:rFonts w:ascii="Times New Roman" w:hAnsi="Times New Roman" w:cs="Times New Roman"/>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p>
    <w:sectPr w:rsidR="009D020D" w:rsidRPr="009D020D" w:rsidSect="0018353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BAC1B" w14:textId="77777777" w:rsidR="005C38DF" w:rsidRDefault="005C38DF" w:rsidP="00F66C72">
      <w:r>
        <w:separator/>
      </w:r>
    </w:p>
  </w:endnote>
  <w:endnote w:type="continuationSeparator" w:id="0">
    <w:p w14:paraId="39E859A8" w14:textId="77777777" w:rsidR="005C38DF" w:rsidRDefault="005C38DF" w:rsidP="00F6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3620" w14:textId="77777777" w:rsidR="00F66C72" w:rsidRDefault="00F66C72">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BB92" w14:textId="77777777" w:rsidR="00F66C72" w:rsidRDefault="00F66C7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EC60" w14:textId="77777777" w:rsidR="00F66C72" w:rsidRDefault="00F66C7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4D6C2" w14:textId="77777777" w:rsidR="005C38DF" w:rsidRDefault="005C38DF" w:rsidP="00F66C72">
      <w:r>
        <w:separator/>
      </w:r>
    </w:p>
  </w:footnote>
  <w:footnote w:type="continuationSeparator" w:id="0">
    <w:p w14:paraId="1294E59A" w14:textId="77777777" w:rsidR="005C38DF" w:rsidRDefault="005C38DF" w:rsidP="00F66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998D" w14:textId="77777777" w:rsidR="00F66C72" w:rsidRDefault="00F66C72">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19827" w14:textId="77777777" w:rsidR="00F66C72" w:rsidRDefault="00F66C72">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28A7" w14:textId="77777777" w:rsidR="00F66C72" w:rsidRDefault="00F66C7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8CF"/>
    <w:multiLevelType w:val="hybridMultilevel"/>
    <w:tmpl w:val="A412E87E"/>
    <w:lvl w:ilvl="0" w:tplc="EB6079AE">
      <w:start w:val="1"/>
      <w:numFmt w:val="decimal"/>
      <w:suff w:val="space"/>
      <w:lvlText w:val="%1."/>
      <w:lvlJc w:val="left"/>
      <w:pPr>
        <w:ind w:left="107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B782A4A4"/>
    <w:lvl w:ilvl="0" w:tplc="69E014CE">
      <w:start w:val="1"/>
      <w:numFmt w:val="decimal"/>
      <w:lvlText w:val="%1)"/>
      <w:lvlJc w:val="left"/>
      <w:pPr>
        <w:ind w:left="720" w:hanging="360"/>
      </w:pPr>
      <w:rPr>
        <w:rFonts w:cs="Times New Roman"/>
        <w:color w:val="auto"/>
      </w:rPr>
    </w:lvl>
    <w:lvl w:ilvl="1" w:tplc="3D125692">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5A6E8B5E"/>
    <w:lvl w:ilvl="0" w:tplc="D92AB9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75048636"/>
    <w:lvl w:ilvl="0" w:tplc="96001254">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F7540786"/>
    <w:lvl w:ilvl="0" w:tplc="A860032C">
      <w:start w:val="1"/>
      <w:numFmt w:val="russianLower"/>
      <w:suff w:val="space"/>
      <w:lvlText w:val="%1)"/>
      <w:lvlJc w:val="left"/>
      <w:pPr>
        <w:ind w:left="72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86B2BAD4"/>
    <w:lvl w:ilvl="0" w:tplc="EA8E10A2">
      <w:start w:val="1"/>
      <w:numFmt w:val="decimal"/>
      <w:suff w:val="space"/>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6A5B94"/>
    <w:multiLevelType w:val="multilevel"/>
    <w:tmpl w:val="59A8EFF8"/>
    <w:lvl w:ilvl="0">
      <w:start w:val="1"/>
      <w:numFmt w:val="decimal"/>
      <w:suff w:val="space"/>
      <w:lvlText w:val="%1."/>
      <w:lvlJc w:val="left"/>
      <w:pPr>
        <w:ind w:left="660" w:hanging="660"/>
      </w:pPr>
      <w:rPr>
        <w:rFonts w:hint="default"/>
      </w:rPr>
    </w:lvl>
    <w:lvl w:ilvl="1">
      <w:start w:val="1"/>
      <w:numFmt w:val="decimal"/>
      <w:suff w:val="space"/>
      <w:lvlText w:val="%1.%2."/>
      <w:lvlJc w:val="left"/>
      <w:pPr>
        <w:ind w:left="993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4402ED3"/>
    <w:multiLevelType w:val="multilevel"/>
    <w:tmpl w:val="46FCBCB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58F6B64"/>
    <w:multiLevelType w:val="hybridMultilevel"/>
    <w:tmpl w:val="1EEE14AC"/>
    <w:lvl w:ilvl="0" w:tplc="0B806D86">
      <w:start w:val="1"/>
      <w:numFmt w:val="decimal"/>
      <w:suff w:val="space"/>
      <w:lvlText w:val="%1)"/>
      <w:lvlJc w:val="left"/>
      <w:pPr>
        <w:ind w:left="142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6F340D4"/>
    <w:multiLevelType w:val="hybridMultilevel"/>
    <w:tmpl w:val="94749602"/>
    <w:lvl w:ilvl="0" w:tplc="FFFFFFFF">
      <w:start w:val="1"/>
      <w:numFmt w:val="decimal"/>
      <w:lvlText w:val="%1."/>
      <w:lvlJc w:val="left"/>
      <w:pPr>
        <w:ind w:left="720" w:hanging="360"/>
      </w:pPr>
      <w:rPr>
        <w:rFonts w:ascii="Times New Roman" w:hAnsi="Times New Roman" w:cs="Times New Roman" w:hint="default"/>
        <w:sz w:val="28"/>
        <w:szCs w:val="28"/>
      </w:rPr>
    </w:lvl>
    <w:lvl w:ilvl="1" w:tplc="CE5E99FA">
      <w:start w:val="1"/>
      <w:numFmt w:val="russianLower"/>
      <w:suff w:val="space"/>
      <w:lvlText w:val="%2)"/>
      <w:lvlJc w:val="left"/>
      <w:pPr>
        <w:ind w:left="142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C2C9D"/>
    <w:multiLevelType w:val="multilevel"/>
    <w:tmpl w:val="C5E4404C"/>
    <w:lvl w:ilvl="0">
      <w:start w:val="1"/>
      <w:numFmt w:val="decimal"/>
      <w:suff w:val="space"/>
      <w:lvlText w:val="%1."/>
      <w:lvlJc w:val="left"/>
      <w:pPr>
        <w:ind w:left="360" w:hanging="360"/>
      </w:pPr>
      <w:rPr>
        <w:rFonts w:hint="default"/>
      </w:rPr>
    </w:lvl>
    <w:lvl w:ilvl="1">
      <w:start w:val="4"/>
      <w:numFmt w:val="decimal"/>
      <w:suff w:val="space"/>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8494BDB"/>
    <w:multiLevelType w:val="hybridMultilevel"/>
    <w:tmpl w:val="2D9050A6"/>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4170F9B4">
      <w:start w:val="11"/>
      <w:numFmt w:val="russianLower"/>
      <w:suff w:val="space"/>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20951"/>
    <w:multiLevelType w:val="hybridMultilevel"/>
    <w:tmpl w:val="484E5B42"/>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53A0810C">
      <w:start w:val="11"/>
      <w:numFmt w:val="russianLower"/>
      <w:suff w:val="space"/>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346E59"/>
    <w:multiLevelType w:val="multilevel"/>
    <w:tmpl w:val="7B3C3666"/>
    <w:lvl w:ilvl="0">
      <w:start w:val="3"/>
      <w:numFmt w:val="decimal"/>
      <w:lvlText w:val="%1."/>
      <w:lvlJc w:val="left"/>
      <w:pPr>
        <w:ind w:left="36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6A71F4F"/>
    <w:multiLevelType w:val="multilevel"/>
    <w:tmpl w:val="86CEF7EC"/>
    <w:lvl w:ilvl="0">
      <w:start w:val="4"/>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83B1484"/>
    <w:multiLevelType w:val="hybridMultilevel"/>
    <w:tmpl w:val="15BC4F5C"/>
    <w:lvl w:ilvl="0" w:tplc="7A30E086">
      <w:start w:val="34"/>
      <w:numFmt w:val="decimal"/>
      <w:suff w:val="space"/>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8" w15:restartNumberingAfterBreak="0">
    <w:nsid w:val="615B2F74"/>
    <w:multiLevelType w:val="hybridMultilevel"/>
    <w:tmpl w:val="25B2865E"/>
    <w:lvl w:ilvl="0" w:tplc="657EEB28">
      <w:start w:val="1"/>
      <w:numFmt w:val="upperRoman"/>
      <w:suff w:val="space"/>
      <w:lvlText w:val="%1."/>
      <w:lvlJc w:val="righ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0" w15:restartNumberingAfterBreak="0">
    <w:nsid w:val="64EF78CB"/>
    <w:multiLevelType w:val="hybridMultilevel"/>
    <w:tmpl w:val="21C880CA"/>
    <w:lvl w:ilvl="0" w:tplc="102A89A6">
      <w:start w:val="3"/>
      <w:numFmt w:val="decimal"/>
      <w:suff w:val="space"/>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C37AE5"/>
    <w:multiLevelType w:val="hybridMultilevel"/>
    <w:tmpl w:val="8130A2FE"/>
    <w:lvl w:ilvl="0" w:tplc="8EB66044">
      <w:start w:val="1"/>
      <w:numFmt w:val="decimal"/>
      <w:suff w:val="space"/>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054B71"/>
    <w:multiLevelType w:val="hybridMultilevel"/>
    <w:tmpl w:val="8E1407B8"/>
    <w:lvl w:ilvl="0" w:tplc="673CFA5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4"/>
  </w:num>
  <w:num w:numId="3">
    <w:abstractNumId w:val="0"/>
  </w:num>
  <w:num w:numId="4">
    <w:abstractNumId w:val="18"/>
  </w:num>
  <w:num w:numId="5">
    <w:abstractNumId w:val="14"/>
  </w:num>
  <w:num w:numId="6">
    <w:abstractNumId w:val="13"/>
  </w:num>
  <w:num w:numId="7">
    <w:abstractNumId w:val="19"/>
  </w:num>
  <w:num w:numId="8">
    <w:abstractNumId w:val="3"/>
  </w:num>
  <w:num w:numId="9">
    <w:abstractNumId w:val="10"/>
  </w:num>
  <w:num w:numId="10">
    <w:abstractNumId w:val="11"/>
  </w:num>
  <w:num w:numId="11">
    <w:abstractNumId w:val="6"/>
  </w:num>
  <w:num w:numId="12">
    <w:abstractNumId w:val="5"/>
  </w:num>
  <w:num w:numId="13">
    <w:abstractNumId w:val="17"/>
  </w:num>
  <w:num w:numId="14">
    <w:abstractNumId w:val="7"/>
  </w:num>
  <w:num w:numId="15">
    <w:abstractNumId w:val="21"/>
  </w:num>
  <w:num w:numId="16">
    <w:abstractNumId w:val="2"/>
  </w:num>
  <w:num w:numId="17">
    <w:abstractNumId w:val="22"/>
  </w:num>
  <w:num w:numId="18">
    <w:abstractNumId w:val="1"/>
  </w:num>
  <w:num w:numId="19">
    <w:abstractNumId w:val="20"/>
  </w:num>
  <w:num w:numId="20">
    <w:abstractNumId w:val="15"/>
  </w:num>
  <w:num w:numId="21">
    <w:abstractNumId w:val="16"/>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7E"/>
    <w:rsid w:val="000468B4"/>
    <w:rsid w:val="00110C17"/>
    <w:rsid w:val="0015702F"/>
    <w:rsid w:val="00175F82"/>
    <w:rsid w:val="0018353A"/>
    <w:rsid w:val="001E2D28"/>
    <w:rsid w:val="00233216"/>
    <w:rsid w:val="00270600"/>
    <w:rsid w:val="00360EBD"/>
    <w:rsid w:val="003C0BF1"/>
    <w:rsid w:val="003E35C3"/>
    <w:rsid w:val="003E623B"/>
    <w:rsid w:val="00412E79"/>
    <w:rsid w:val="00493734"/>
    <w:rsid w:val="00580777"/>
    <w:rsid w:val="00594851"/>
    <w:rsid w:val="005A1298"/>
    <w:rsid w:val="005A5238"/>
    <w:rsid w:val="005C38DF"/>
    <w:rsid w:val="00604E21"/>
    <w:rsid w:val="006118E4"/>
    <w:rsid w:val="00615BE3"/>
    <w:rsid w:val="00634E28"/>
    <w:rsid w:val="00681289"/>
    <w:rsid w:val="006C2FCB"/>
    <w:rsid w:val="006F5B87"/>
    <w:rsid w:val="00786B69"/>
    <w:rsid w:val="00794A8B"/>
    <w:rsid w:val="007A585D"/>
    <w:rsid w:val="00853595"/>
    <w:rsid w:val="008B771B"/>
    <w:rsid w:val="008F0AB9"/>
    <w:rsid w:val="00984419"/>
    <w:rsid w:val="009A4E9D"/>
    <w:rsid w:val="009D020D"/>
    <w:rsid w:val="009D2C51"/>
    <w:rsid w:val="00A13A4C"/>
    <w:rsid w:val="00A3647E"/>
    <w:rsid w:val="00A60904"/>
    <w:rsid w:val="00A7213D"/>
    <w:rsid w:val="00A83191"/>
    <w:rsid w:val="00A96510"/>
    <w:rsid w:val="00A97AAD"/>
    <w:rsid w:val="00AD752B"/>
    <w:rsid w:val="00AF0664"/>
    <w:rsid w:val="00BA04F3"/>
    <w:rsid w:val="00BA0895"/>
    <w:rsid w:val="00BD110A"/>
    <w:rsid w:val="00BE23AE"/>
    <w:rsid w:val="00C14ACC"/>
    <w:rsid w:val="00C324C3"/>
    <w:rsid w:val="00CE3E78"/>
    <w:rsid w:val="00D37A7C"/>
    <w:rsid w:val="00D9225B"/>
    <w:rsid w:val="00EC69D5"/>
    <w:rsid w:val="00F41ECF"/>
    <w:rsid w:val="00F52424"/>
    <w:rsid w:val="00F66C72"/>
    <w:rsid w:val="00F96A5A"/>
    <w:rsid w:val="00FA769F"/>
    <w:rsid w:val="00FF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A0E7E"/>
  <w15:chartTrackingRefBased/>
  <w15:docId w15:val="{57839A67-AF4F-4230-A185-4A30BD6C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AB9"/>
    <w:pPr>
      <w:ind w:left="720"/>
      <w:contextualSpacing/>
    </w:pPr>
  </w:style>
  <w:style w:type="character" w:styleId="a4">
    <w:name w:val="annotation reference"/>
    <w:basedOn w:val="a0"/>
    <w:uiPriority w:val="99"/>
    <w:semiHidden/>
    <w:unhideWhenUsed/>
    <w:rsid w:val="003C0BF1"/>
    <w:rPr>
      <w:sz w:val="16"/>
      <w:szCs w:val="16"/>
    </w:rPr>
  </w:style>
  <w:style w:type="paragraph" w:styleId="a5">
    <w:name w:val="annotation text"/>
    <w:basedOn w:val="a"/>
    <w:link w:val="a6"/>
    <w:uiPriority w:val="99"/>
    <w:semiHidden/>
    <w:unhideWhenUsed/>
    <w:rsid w:val="003C0BF1"/>
    <w:rPr>
      <w:sz w:val="20"/>
      <w:szCs w:val="20"/>
    </w:rPr>
  </w:style>
  <w:style w:type="character" w:customStyle="1" w:styleId="a6">
    <w:name w:val="Текст примечания Знак"/>
    <w:basedOn w:val="a0"/>
    <w:link w:val="a5"/>
    <w:uiPriority w:val="99"/>
    <w:semiHidden/>
    <w:rsid w:val="003C0BF1"/>
    <w:rPr>
      <w:sz w:val="20"/>
      <w:szCs w:val="20"/>
    </w:rPr>
  </w:style>
  <w:style w:type="paragraph" w:styleId="a7">
    <w:name w:val="annotation subject"/>
    <w:basedOn w:val="a5"/>
    <w:next w:val="a5"/>
    <w:link w:val="a8"/>
    <w:uiPriority w:val="99"/>
    <w:semiHidden/>
    <w:unhideWhenUsed/>
    <w:rsid w:val="003C0BF1"/>
    <w:rPr>
      <w:b/>
      <w:bCs/>
    </w:rPr>
  </w:style>
  <w:style w:type="character" w:customStyle="1" w:styleId="a8">
    <w:name w:val="Тема примечания Знак"/>
    <w:basedOn w:val="a6"/>
    <w:link w:val="a7"/>
    <w:uiPriority w:val="99"/>
    <w:semiHidden/>
    <w:rsid w:val="003C0BF1"/>
    <w:rPr>
      <w:b/>
      <w:bCs/>
      <w:sz w:val="20"/>
      <w:szCs w:val="20"/>
    </w:rPr>
  </w:style>
  <w:style w:type="paragraph" w:styleId="a9">
    <w:name w:val="Balloon Text"/>
    <w:basedOn w:val="a"/>
    <w:link w:val="aa"/>
    <w:uiPriority w:val="99"/>
    <w:semiHidden/>
    <w:unhideWhenUsed/>
    <w:rsid w:val="003C0BF1"/>
    <w:rPr>
      <w:rFonts w:ascii="Segoe UI" w:hAnsi="Segoe UI" w:cs="Segoe UI"/>
      <w:sz w:val="18"/>
      <w:szCs w:val="18"/>
    </w:rPr>
  </w:style>
  <w:style w:type="character" w:customStyle="1" w:styleId="aa">
    <w:name w:val="Текст выноски Знак"/>
    <w:basedOn w:val="a0"/>
    <w:link w:val="a9"/>
    <w:uiPriority w:val="99"/>
    <w:semiHidden/>
    <w:rsid w:val="003C0BF1"/>
    <w:rPr>
      <w:rFonts w:ascii="Segoe UI" w:hAnsi="Segoe UI" w:cs="Segoe UI"/>
      <w:sz w:val="18"/>
      <w:szCs w:val="18"/>
    </w:rPr>
  </w:style>
  <w:style w:type="paragraph" w:styleId="ab">
    <w:name w:val="header"/>
    <w:basedOn w:val="a"/>
    <w:link w:val="ac"/>
    <w:uiPriority w:val="99"/>
    <w:unhideWhenUsed/>
    <w:rsid w:val="00F66C72"/>
    <w:pPr>
      <w:tabs>
        <w:tab w:val="center" w:pos="4677"/>
        <w:tab w:val="right" w:pos="9355"/>
      </w:tabs>
    </w:pPr>
  </w:style>
  <w:style w:type="character" w:customStyle="1" w:styleId="ac">
    <w:name w:val="Верхний колонтитул Знак"/>
    <w:basedOn w:val="a0"/>
    <w:link w:val="ab"/>
    <w:uiPriority w:val="99"/>
    <w:rsid w:val="00F66C72"/>
  </w:style>
  <w:style w:type="paragraph" w:styleId="ad">
    <w:name w:val="footer"/>
    <w:basedOn w:val="a"/>
    <w:link w:val="ae"/>
    <w:uiPriority w:val="99"/>
    <w:unhideWhenUsed/>
    <w:rsid w:val="00F66C72"/>
    <w:pPr>
      <w:tabs>
        <w:tab w:val="center" w:pos="4677"/>
        <w:tab w:val="right" w:pos="9355"/>
      </w:tabs>
    </w:pPr>
  </w:style>
  <w:style w:type="character" w:customStyle="1" w:styleId="ae">
    <w:name w:val="Нижний колонтитул Знак"/>
    <w:basedOn w:val="a0"/>
    <w:link w:val="ad"/>
    <w:uiPriority w:val="99"/>
    <w:rsid w:val="00F6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6A89-36C7-490C-957D-2E33F6EA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7294</Words>
  <Characters>41578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Романова Е.</cp:lastModifiedBy>
  <cp:revision>3</cp:revision>
  <cp:lastPrinted>2023-08-16T12:02:00Z</cp:lastPrinted>
  <dcterms:created xsi:type="dcterms:W3CDTF">2023-08-16T12:02:00Z</dcterms:created>
  <dcterms:modified xsi:type="dcterms:W3CDTF">2023-08-23T12:25:00Z</dcterms:modified>
</cp:coreProperties>
</file>